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D7" w:rsidRPr="00507910" w:rsidRDefault="00D76FFF" w:rsidP="00D76FFF">
      <w:pPr>
        <w:jc w:val="center"/>
        <w:rPr>
          <w:rFonts w:ascii="Times New Roman" w:eastAsia="MS ??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kern w:val="28"/>
        </w:rPr>
        <w:t>Муниципальное бюджетное общеобразовательное  учреждение</w:t>
      </w:r>
      <w:r w:rsidR="00BA40D7" w:rsidRPr="00F70B32">
        <w:rPr>
          <w:rFonts w:ascii="Times New Roman" w:hAnsi="Times New Roman" w:cs="Times New Roman"/>
          <w:kern w:val="28"/>
        </w:rPr>
        <w:t xml:space="preserve"> </w:t>
      </w:r>
      <w:r>
        <w:rPr>
          <w:rFonts w:ascii="Times New Roman" w:hAnsi="Times New Roman" w:cs="Times New Roman"/>
          <w:kern w:val="28"/>
        </w:rPr>
        <w:t xml:space="preserve"> основная общеобразовательная  школа  села Филькино</w:t>
      </w:r>
    </w:p>
    <w:p w:rsidR="00BA40D7" w:rsidRPr="00507910" w:rsidRDefault="00BA40D7" w:rsidP="00BA40D7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</w:rPr>
      </w:pPr>
    </w:p>
    <w:p w:rsidR="00BA40D7" w:rsidRPr="00507910" w:rsidRDefault="00BA40D7" w:rsidP="00BA40D7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</w:rPr>
      </w:pPr>
    </w:p>
    <w:p w:rsidR="00BA40D7" w:rsidRPr="00507910" w:rsidRDefault="00BA40D7" w:rsidP="00BA40D7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</w:rPr>
      </w:pPr>
    </w:p>
    <w:p w:rsidR="00BA40D7" w:rsidRPr="00507910" w:rsidRDefault="00BA40D7" w:rsidP="00BA40D7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</w:rPr>
      </w:pPr>
    </w:p>
    <w:p w:rsidR="00BA40D7" w:rsidRPr="00507910" w:rsidRDefault="00BA40D7" w:rsidP="00BA40D7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</w:rPr>
      </w:pPr>
    </w:p>
    <w:p w:rsidR="00BA40D7" w:rsidRPr="00507910" w:rsidRDefault="00BA40D7" w:rsidP="00BA40D7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</w:rPr>
      </w:pPr>
    </w:p>
    <w:p w:rsidR="00BA40D7" w:rsidRPr="00507910" w:rsidRDefault="00BA40D7" w:rsidP="00BA40D7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</w:rPr>
      </w:pPr>
    </w:p>
    <w:p w:rsidR="00BA40D7" w:rsidRPr="00EA2EE5" w:rsidRDefault="00BA40D7" w:rsidP="00BA40D7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</w:rPr>
      </w:pPr>
    </w:p>
    <w:p w:rsidR="00BA40D7" w:rsidRPr="00EA2EE5" w:rsidRDefault="00A168A5" w:rsidP="00BA40D7">
      <w:pPr>
        <w:tabs>
          <w:tab w:val="left" w:pos="236"/>
        </w:tabs>
        <w:spacing w:after="0"/>
        <w:jc w:val="center"/>
        <w:rPr>
          <w:rFonts w:ascii="Times New Roman" w:eastAsia="Times New Roman" w:hAnsi="Times New Roman" w:cs="Times New Roman"/>
          <w:spacing w:val="-5"/>
          <w:sz w:val="40"/>
          <w:szCs w:val="40"/>
        </w:rPr>
      </w:pPr>
      <w:r>
        <w:rPr>
          <w:rFonts w:ascii="Times New Roman" w:eastAsia="Times New Roman" w:hAnsi="Times New Roman" w:cs="Times New Roman"/>
          <w:spacing w:val="-5"/>
          <w:sz w:val="40"/>
          <w:szCs w:val="40"/>
        </w:rPr>
        <w:t xml:space="preserve">Система </w:t>
      </w:r>
      <w:r w:rsidR="00BA40D7" w:rsidRPr="00EA2EE5">
        <w:rPr>
          <w:rFonts w:ascii="Times New Roman" w:eastAsia="Times New Roman" w:hAnsi="Times New Roman" w:cs="Times New Roman"/>
          <w:spacing w:val="-5"/>
          <w:sz w:val="40"/>
          <w:szCs w:val="40"/>
        </w:rPr>
        <w:t>повышения квалифик</w:t>
      </w:r>
      <w:r>
        <w:rPr>
          <w:rFonts w:ascii="Times New Roman" w:eastAsia="Times New Roman" w:hAnsi="Times New Roman" w:cs="Times New Roman"/>
          <w:spacing w:val="-5"/>
          <w:sz w:val="40"/>
          <w:szCs w:val="40"/>
        </w:rPr>
        <w:t xml:space="preserve">ации педагогических работников </w:t>
      </w:r>
      <w:r w:rsidR="00BA40D7" w:rsidRPr="00EA2EE5">
        <w:rPr>
          <w:rFonts w:ascii="Times New Roman" w:eastAsia="Times New Roman" w:hAnsi="Times New Roman" w:cs="Times New Roman"/>
          <w:spacing w:val="-5"/>
          <w:sz w:val="40"/>
          <w:szCs w:val="40"/>
        </w:rPr>
        <w:t xml:space="preserve">на основе оценки результатов педагогической </w:t>
      </w:r>
      <w:r w:rsidR="00D76FFF">
        <w:rPr>
          <w:rFonts w:ascii="Times New Roman" w:eastAsia="Times New Roman" w:hAnsi="Times New Roman" w:cs="Times New Roman"/>
          <w:spacing w:val="-5"/>
          <w:sz w:val="40"/>
          <w:szCs w:val="40"/>
        </w:rPr>
        <w:t>деятельности</w:t>
      </w:r>
    </w:p>
    <w:p w:rsidR="00BA40D7" w:rsidRPr="00EA2EE5" w:rsidRDefault="00BA40D7" w:rsidP="00BA40D7">
      <w:pPr>
        <w:spacing w:after="0" w:line="240" w:lineRule="auto"/>
        <w:rPr>
          <w:rFonts w:ascii="Times New Roman" w:eastAsia="MS ??" w:hAnsi="Times New Roman" w:cs="Times New Roman"/>
          <w:b/>
          <w:bCs/>
          <w:sz w:val="28"/>
          <w:szCs w:val="28"/>
        </w:rPr>
      </w:pPr>
    </w:p>
    <w:p w:rsidR="00BA40D7" w:rsidRPr="00EA2EE5" w:rsidRDefault="00BA40D7" w:rsidP="00BA40D7">
      <w:pPr>
        <w:spacing w:after="0" w:line="240" w:lineRule="auto"/>
        <w:rPr>
          <w:rFonts w:ascii="Times New Roman" w:eastAsia="MS ??" w:hAnsi="Times New Roman" w:cs="Times New Roman"/>
          <w:b/>
          <w:bCs/>
          <w:sz w:val="28"/>
          <w:szCs w:val="28"/>
        </w:rPr>
      </w:pPr>
    </w:p>
    <w:p w:rsidR="00BA40D7" w:rsidRPr="00507910" w:rsidRDefault="00BA40D7" w:rsidP="00BA40D7">
      <w:pPr>
        <w:spacing w:after="0" w:line="240" w:lineRule="auto"/>
        <w:rPr>
          <w:rFonts w:ascii="Times New Roman" w:eastAsia="MS ??" w:hAnsi="Times New Roman" w:cs="Times New Roman"/>
          <w:b/>
          <w:bCs/>
          <w:sz w:val="28"/>
          <w:szCs w:val="28"/>
        </w:rPr>
      </w:pPr>
    </w:p>
    <w:p w:rsidR="00BA40D7" w:rsidRPr="00507910" w:rsidRDefault="00BA40D7" w:rsidP="00BA40D7">
      <w:pPr>
        <w:spacing w:after="0" w:line="240" w:lineRule="auto"/>
        <w:rPr>
          <w:rFonts w:ascii="Times New Roman" w:eastAsia="MS ??" w:hAnsi="Times New Roman" w:cs="Times New Roman"/>
          <w:b/>
          <w:bCs/>
          <w:sz w:val="28"/>
          <w:szCs w:val="28"/>
        </w:rPr>
      </w:pPr>
    </w:p>
    <w:p w:rsidR="00BA40D7" w:rsidRPr="00EA2EE5" w:rsidRDefault="00BA40D7" w:rsidP="00BA40D7">
      <w:pPr>
        <w:spacing w:after="0" w:line="240" w:lineRule="auto"/>
        <w:rPr>
          <w:rFonts w:ascii="Times New Roman" w:eastAsia="MS ??" w:hAnsi="Times New Roman" w:cs="Times New Roman"/>
          <w:b/>
          <w:bCs/>
          <w:sz w:val="28"/>
          <w:szCs w:val="28"/>
        </w:rPr>
      </w:pPr>
    </w:p>
    <w:p w:rsidR="00BA40D7" w:rsidRPr="00EA2EE5" w:rsidRDefault="00BA40D7" w:rsidP="00BA40D7">
      <w:pPr>
        <w:spacing w:after="0" w:line="240" w:lineRule="auto"/>
        <w:rPr>
          <w:rFonts w:ascii="Times New Roman" w:eastAsia="MS ??" w:hAnsi="Times New Roman" w:cs="Times New Roman"/>
          <w:b/>
          <w:bCs/>
          <w:sz w:val="28"/>
          <w:szCs w:val="28"/>
        </w:rPr>
      </w:pPr>
    </w:p>
    <w:p w:rsidR="00BA40D7" w:rsidRPr="00EA2EE5" w:rsidRDefault="00BA40D7" w:rsidP="00BA40D7">
      <w:pPr>
        <w:spacing w:after="0" w:line="240" w:lineRule="auto"/>
        <w:rPr>
          <w:rFonts w:ascii="Times New Roman" w:eastAsia="MS ??" w:hAnsi="Times New Roman" w:cs="Times New Roman"/>
          <w:b/>
          <w:bCs/>
          <w:sz w:val="28"/>
          <w:szCs w:val="28"/>
        </w:rPr>
      </w:pPr>
    </w:p>
    <w:p w:rsidR="00BA40D7" w:rsidRPr="00EA2EE5" w:rsidRDefault="00BA40D7" w:rsidP="00A168A5">
      <w:pPr>
        <w:spacing w:after="0" w:line="240" w:lineRule="auto"/>
        <w:jc w:val="center"/>
        <w:rPr>
          <w:rFonts w:ascii="Times New Roman" w:eastAsia="MS ??" w:hAnsi="Times New Roman" w:cs="Times New Roman"/>
          <w:sz w:val="28"/>
          <w:szCs w:val="28"/>
        </w:rPr>
      </w:pPr>
    </w:p>
    <w:p w:rsidR="00BA40D7" w:rsidRPr="00507910" w:rsidRDefault="00BA40D7" w:rsidP="00A168A5">
      <w:pPr>
        <w:spacing w:after="0" w:line="240" w:lineRule="auto"/>
        <w:jc w:val="center"/>
        <w:rPr>
          <w:rFonts w:ascii="Times New Roman" w:eastAsia="MS ??" w:hAnsi="Times New Roman" w:cs="Times New Roman"/>
          <w:sz w:val="28"/>
          <w:szCs w:val="28"/>
        </w:rPr>
      </w:pPr>
    </w:p>
    <w:p w:rsidR="00BA40D7" w:rsidRPr="00507910" w:rsidRDefault="00BA40D7" w:rsidP="00A168A5">
      <w:pPr>
        <w:spacing w:after="0" w:line="240" w:lineRule="auto"/>
        <w:jc w:val="center"/>
        <w:rPr>
          <w:rFonts w:ascii="Times New Roman" w:eastAsia="MS ??" w:hAnsi="Times New Roman" w:cs="Times New Roman"/>
          <w:sz w:val="28"/>
          <w:szCs w:val="28"/>
        </w:rPr>
      </w:pPr>
    </w:p>
    <w:p w:rsidR="00BA40D7" w:rsidRDefault="00BA40D7" w:rsidP="00A168A5">
      <w:pPr>
        <w:spacing w:after="0" w:line="240" w:lineRule="auto"/>
        <w:jc w:val="center"/>
        <w:rPr>
          <w:rFonts w:ascii="Times New Roman" w:eastAsia="MS ??" w:hAnsi="Times New Roman" w:cs="Times New Roman"/>
          <w:sz w:val="28"/>
          <w:szCs w:val="28"/>
        </w:rPr>
      </w:pPr>
    </w:p>
    <w:p w:rsidR="00F70B32" w:rsidRDefault="00F70B32" w:rsidP="00A168A5">
      <w:pPr>
        <w:spacing w:after="0" w:line="240" w:lineRule="auto"/>
        <w:jc w:val="center"/>
        <w:rPr>
          <w:rFonts w:ascii="Times New Roman" w:eastAsia="MS ??" w:hAnsi="Times New Roman" w:cs="Times New Roman"/>
          <w:sz w:val="28"/>
          <w:szCs w:val="28"/>
        </w:rPr>
      </w:pPr>
    </w:p>
    <w:p w:rsidR="00F70B32" w:rsidRPr="00507910" w:rsidRDefault="00F70B32" w:rsidP="00A168A5">
      <w:pPr>
        <w:spacing w:after="0" w:line="240" w:lineRule="auto"/>
        <w:jc w:val="center"/>
        <w:rPr>
          <w:rFonts w:ascii="Times New Roman" w:eastAsia="MS ??" w:hAnsi="Times New Roman" w:cs="Times New Roman"/>
          <w:sz w:val="28"/>
          <w:szCs w:val="28"/>
        </w:rPr>
      </w:pPr>
    </w:p>
    <w:p w:rsidR="00D76FFF" w:rsidRDefault="00D76FFF" w:rsidP="00BA40D7">
      <w:pPr>
        <w:contextualSpacing/>
        <w:jc w:val="center"/>
        <w:rPr>
          <w:rFonts w:ascii="Times New Roman" w:eastAsia="MS ??" w:hAnsi="Times New Roman" w:cs="Times New Roman"/>
          <w:sz w:val="28"/>
          <w:szCs w:val="28"/>
        </w:rPr>
      </w:pPr>
    </w:p>
    <w:p w:rsidR="00D76FFF" w:rsidRDefault="00D76FFF" w:rsidP="00BA40D7">
      <w:pPr>
        <w:contextualSpacing/>
        <w:jc w:val="center"/>
        <w:rPr>
          <w:rFonts w:ascii="Times New Roman" w:eastAsia="MS ??" w:hAnsi="Times New Roman" w:cs="Times New Roman"/>
          <w:sz w:val="28"/>
          <w:szCs w:val="28"/>
        </w:rPr>
      </w:pPr>
    </w:p>
    <w:p w:rsidR="00D76FFF" w:rsidRDefault="00D76FFF" w:rsidP="00BA40D7">
      <w:pPr>
        <w:contextualSpacing/>
        <w:jc w:val="center"/>
        <w:rPr>
          <w:rFonts w:ascii="Times New Roman" w:eastAsia="MS ??" w:hAnsi="Times New Roman" w:cs="Times New Roman"/>
          <w:sz w:val="28"/>
          <w:szCs w:val="28"/>
        </w:rPr>
      </w:pPr>
    </w:p>
    <w:p w:rsidR="00D76FFF" w:rsidRDefault="00D76FFF" w:rsidP="00BA40D7">
      <w:pPr>
        <w:contextualSpacing/>
        <w:jc w:val="center"/>
        <w:rPr>
          <w:rFonts w:ascii="Times New Roman" w:eastAsia="MS ??" w:hAnsi="Times New Roman" w:cs="Times New Roman"/>
          <w:sz w:val="28"/>
          <w:szCs w:val="28"/>
        </w:rPr>
      </w:pPr>
    </w:p>
    <w:p w:rsidR="00D76FFF" w:rsidRDefault="00D76FFF" w:rsidP="00BA40D7">
      <w:pPr>
        <w:contextualSpacing/>
        <w:jc w:val="center"/>
        <w:rPr>
          <w:rFonts w:ascii="Times New Roman" w:eastAsia="MS ??" w:hAnsi="Times New Roman" w:cs="Times New Roman"/>
          <w:sz w:val="28"/>
          <w:szCs w:val="28"/>
        </w:rPr>
      </w:pPr>
    </w:p>
    <w:p w:rsidR="00D76FFF" w:rsidRDefault="00D76FFF" w:rsidP="00BA40D7">
      <w:pPr>
        <w:contextualSpacing/>
        <w:jc w:val="center"/>
        <w:rPr>
          <w:rFonts w:ascii="Times New Roman" w:eastAsia="MS ??" w:hAnsi="Times New Roman" w:cs="Times New Roman"/>
          <w:sz w:val="28"/>
          <w:szCs w:val="28"/>
        </w:rPr>
      </w:pPr>
    </w:p>
    <w:p w:rsidR="00D76FFF" w:rsidRDefault="00D76FFF" w:rsidP="00BA40D7">
      <w:pPr>
        <w:contextualSpacing/>
        <w:jc w:val="center"/>
        <w:rPr>
          <w:rFonts w:ascii="Times New Roman" w:eastAsia="MS ??" w:hAnsi="Times New Roman" w:cs="Times New Roman"/>
          <w:sz w:val="28"/>
          <w:szCs w:val="28"/>
        </w:rPr>
      </w:pPr>
    </w:p>
    <w:p w:rsidR="00D76FFF" w:rsidRDefault="00D76FFF" w:rsidP="00BA40D7">
      <w:pPr>
        <w:contextualSpacing/>
        <w:jc w:val="center"/>
        <w:rPr>
          <w:rFonts w:ascii="Times New Roman" w:eastAsia="MS ??" w:hAnsi="Times New Roman" w:cs="Times New Roman"/>
          <w:sz w:val="28"/>
          <w:szCs w:val="28"/>
        </w:rPr>
      </w:pPr>
    </w:p>
    <w:p w:rsidR="00D76FFF" w:rsidRDefault="00D76FFF" w:rsidP="00BA40D7">
      <w:pPr>
        <w:contextualSpacing/>
        <w:jc w:val="center"/>
        <w:rPr>
          <w:rFonts w:ascii="Times New Roman" w:eastAsia="MS ??" w:hAnsi="Times New Roman" w:cs="Times New Roman"/>
          <w:sz w:val="28"/>
          <w:szCs w:val="28"/>
        </w:rPr>
      </w:pPr>
    </w:p>
    <w:p w:rsidR="00D76FFF" w:rsidRDefault="00D76FFF" w:rsidP="007B68F7">
      <w:pPr>
        <w:contextualSpacing/>
        <w:rPr>
          <w:rFonts w:ascii="Times New Roman" w:eastAsia="MS ??" w:hAnsi="Times New Roman" w:cs="Times New Roman"/>
          <w:sz w:val="28"/>
          <w:szCs w:val="28"/>
        </w:rPr>
      </w:pPr>
    </w:p>
    <w:p w:rsidR="00D76FFF" w:rsidRDefault="00D76FFF" w:rsidP="00BA40D7">
      <w:pPr>
        <w:contextualSpacing/>
        <w:jc w:val="center"/>
        <w:rPr>
          <w:rFonts w:ascii="Times New Roman" w:eastAsia="MS ??" w:hAnsi="Times New Roman" w:cs="Times New Roman"/>
          <w:sz w:val="28"/>
          <w:szCs w:val="28"/>
        </w:rPr>
      </w:pPr>
    </w:p>
    <w:p w:rsidR="00D76FFF" w:rsidRDefault="00D76FFF" w:rsidP="00BA40D7">
      <w:pPr>
        <w:contextualSpacing/>
        <w:jc w:val="center"/>
        <w:rPr>
          <w:rFonts w:ascii="Times New Roman" w:eastAsia="MS ??" w:hAnsi="Times New Roman" w:cs="Times New Roman"/>
          <w:sz w:val="28"/>
          <w:szCs w:val="28"/>
        </w:rPr>
      </w:pPr>
      <w:r>
        <w:rPr>
          <w:rFonts w:ascii="Times New Roman" w:eastAsia="MS ??" w:hAnsi="Times New Roman" w:cs="Times New Roman"/>
          <w:sz w:val="28"/>
          <w:szCs w:val="28"/>
        </w:rPr>
        <w:t>Серов</w:t>
      </w:r>
    </w:p>
    <w:p w:rsidR="00A168A5" w:rsidRDefault="00D76FFF" w:rsidP="00BA40D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??" w:hAnsi="Times New Roman" w:cs="Times New Roman"/>
          <w:sz w:val="28"/>
          <w:szCs w:val="28"/>
        </w:rPr>
        <w:t>2018</w:t>
      </w:r>
      <w:r w:rsidR="00A16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A40D7" w:rsidRPr="00A168A5" w:rsidRDefault="00BA40D7" w:rsidP="00A168A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BA40D7" w:rsidRPr="00A168A5" w:rsidRDefault="00BA40D7" w:rsidP="00A168A5">
      <w:pPr>
        <w:spacing w:before="120"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работы по повышению квалификации педагогических работников представлена по следующим направлениям: </w:t>
      </w:r>
      <w:proofErr w:type="gramStart"/>
      <w:r w:rsidRPr="00A16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</w:t>
      </w:r>
      <w:r w:rsidR="00A168A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ивно-правовое</w:t>
      </w:r>
      <w:proofErr w:type="gramEnd"/>
      <w:r w:rsidR="00A168A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организационно-</w:t>
      </w:r>
      <w:r w:rsidRPr="00A168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методическое, научно</w:t>
      </w:r>
      <w:r w:rsidR="00A168A5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-методическое и информационное.</w:t>
      </w:r>
    </w:p>
    <w:p w:rsidR="00BA40D7" w:rsidRPr="00A168A5" w:rsidRDefault="00BA40D7" w:rsidP="00AF253B">
      <w:pPr>
        <w:widowControl w:val="0"/>
        <w:autoSpaceDE w:val="0"/>
        <w:autoSpaceDN w:val="0"/>
        <w:adjustRightInd w:val="0"/>
        <w:spacing w:before="120" w:after="120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68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Нормативно-правовая база</w:t>
      </w:r>
    </w:p>
    <w:p w:rsidR="00BA40D7" w:rsidRPr="00A168A5" w:rsidRDefault="00AF253B" w:rsidP="00DB26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BA40D7" w:rsidRPr="00A168A5">
        <w:rPr>
          <w:rFonts w:ascii="Times New Roman" w:hAnsi="Times New Roman" w:cs="Times New Roman"/>
          <w:sz w:val="28"/>
          <w:szCs w:val="28"/>
        </w:rPr>
        <w:t xml:space="preserve">21, </w:t>
      </w:r>
      <w:r>
        <w:rPr>
          <w:rFonts w:ascii="Times New Roman" w:hAnsi="Times New Roman" w:cs="Times New Roman"/>
          <w:sz w:val="28"/>
          <w:szCs w:val="28"/>
        </w:rPr>
        <w:t xml:space="preserve">196 Трудового кодекса Российской </w:t>
      </w:r>
      <w:r w:rsidR="00BA40D7" w:rsidRPr="00A168A5">
        <w:rPr>
          <w:rFonts w:ascii="Times New Roman" w:hAnsi="Times New Roman" w:cs="Times New Roman"/>
          <w:sz w:val="28"/>
          <w:szCs w:val="28"/>
        </w:rPr>
        <w:t>Федерации.</w:t>
      </w:r>
    </w:p>
    <w:p w:rsidR="00BA40D7" w:rsidRPr="00A168A5" w:rsidRDefault="00AF253B" w:rsidP="00DB26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47 Федерального закона от 29.12.2012 </w:t>
      </w:r>
      <w:r w:rsidR="00BA40D7" w:rsidRPr="00A168A5">
        <w:rPr>
          <w:rFonts w:ascii="Times New Roman" w:hAnsi="Times New Roman" w:cs="Times New Roman"/>
          <w:sz w:val="28"/>
          <w:szCs w:val="28"/>
        </w:rPr>
        <w:t>№273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40D7" w:rsidRPr="00A168A5" w:rsidRDefault="00AF253B" w:rsidP="00DB26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ФЗ «Об образовании в Российской </w:t>
      </w:r>
      <w:r w:rsidR="00BA40D7" w:rsidRPr="00A168A5">
        <w:rPr>
          <w:rFonts w:ascii="Times New Roman" w:hAnsi="Times New Roman" w:cs="Times New Roman"/>
          <w:sz w:val="28"/>
          <w:szCs w:val="28"/>
        </w:rPr>
        <w:t>федерации».</w:t>
      </w:r>
    </w:p>
    <w:p w:rsidR="00BA40D7" w:rsidRPr="00A168A5" w:rsidRDefault="00AF253B" w:rsidP="00DB26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Единый квалификационный справочник должностей руководителей, специалистов и служащих. Раздел «Квалификационные </w:t>
      </w:r>
      <w:r w:rsidR="00BA40D7" w:rsidRPr="00A168A5">
        <w:rPr>
          <w:rFonts w:ascii="Times New Roman" w:hAnsi="Times New Roman" w:cs="Times New Roman"/>
          <w:sz w:val="28"/>
          <w:szCs w:val="28"/>
        </w:rPr>
        <w:t>характер</w:t>
      </w:r>
      <w:r>
        <w:rPr>
          <w:rFonts w:ascii="Times New Roman" w:hAnsi="Times New Roman" w:cs="Times New Roman"/>
          <w:sz w:val="28"/>
          <w:szCs w:val="28"/>
        </w:rPr>
        <w:t xml:space="preserve">истики должностей работников образования», утверждён приказом </w:t>
      </w:r>
      <w:r w:rsidR="00BA40D7" w:rsidRPr="00A168A5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и социального развития РФ от 26.08.2010 №</w:t>
      </w:r>
      <w:r w:rsidRPr="009B7BDD">
        <w:rPr>
          <w:rFonts w:ascii="Times New Roman" w:hAnsi="Times New Roman" w:cs="Times New Roman"/>
          <w:sz w:val="28"/>
          <w:szCs w:val="28"/>
        </w:rPr>
        <w:t>761н.</w:t>
      </w:r>
    </w:p>
    <w:p w:rsidR="00BA40D7" w:rsidRPr="00A168A5" w:rsidRDefault="009B7BDD" w:rsidP="00DB26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BA40D7" w:rsidRPr="00A168A5">
        <w:rPr>
          <w:rFonts w:ascii="Times New Roman" w:hAnsi="Times New Roman" w:cs="Times New Roman"/>
          <w:sz w:val="28"/>
          <w:szCs w:val="28"/>
        </w:rPr>
        <w:t>Министер</w:t>
      </w:r>
      <w:r>
        <w:rPr>
          <w:rFonts w:ascii="Times New Roman" w:hAnsi="Times New Roman" w:cs="Times New Roman"/>
          <w:sz w:val="28"/>
          <w:szCs w:val="28"/>
        </w:rPr>
        <w:t>ства образования и науки Российской Федерации от 01.07.2013 №499 – Действ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ед. от 15.11.2013 «Об утверждении порядка организации и осуществления образовательной деятельности по дополнительным </w:t>
      </w:r>
      <w:r w:rsidR="00BA40D7" w:rsidRPr="00A168A5">
        <w:rPr>
          <w:rFonts w:ascii="Times New Roman" w:hAnsi="Times New Roman" w:cs="Times New Roman"/>
          <w:sz w:val="28"/>
          <w:szCs w:val="28"/>
        </w:rPr>
        <w:t>профессиональным программам».</w:t>
      </w:r>
    </w:p>
    <w:p w:rsidR="00BA40D7" w:rsidRDefault="009B7BDD" w:rsidP="00D76FF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</w:t>
      </w:r>
      <w:r w:rsidR="00BA40D7" w:rsidRPr="00A168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и Центрального</w:t>
      </w:r>
      <w:r w:rsidR="00D76FFF">
        <w:rPr>
          <w:rFonts w:ascii="Times New Roman" w:hAnsi="Times New Roman" w:cs="Times New Roman"/>
          <w:sz w:val="28"/>
          <w:szCs w:val="28"/>
        </w:rPr>
        <w:t xml:space="preserve"> </w:t>
      </w:r>
      <w:r w:rsidRPr="00D76FFF">
        <w:rPr>
          <w:rFonts w:ascii="Times New Roman" w:hAnsi="Times New Roman" w:cs="Times New Roman"/>
          <w:sz w:val="28"/>
          <w:szCs w:val="28"/>
        </w:rPr>
        <w:t xml:space="preserve">Комитета Профсоюза </w:t>
      </w:r>
      <w:r w:rsidR="00BA40D7" w:rsidRPr="00D76FFF">
        <w:rPr>
          <w:rFonts w:ascii="Times New Roman" w:hAnsi="Times New Roman" w:cs="Times New Roman"/>
          <w:sz w:val="28"/>
          <w:szCs w:val="28"/>
        </w:rPr>
        <w:t>работников</w:t>
      </w:r>
      <w:r w:rsidRPr="00D76FFF">
        <w:rPr>
          <w:rFonts w:ascii="Times New Roman" w:hAnsi="Times New Roman" w:cs="Times New Roman"/>
          <w:sz w:val="28"/>
          <w:szCs w:val="28"/>
        </w:rPr>
        <w:t xml:space="preserve"> народного образования и науки РФ от 23.03.2015 № 08-415/124 «О реализации права педагогических работников </w:t>
      </w:r>
      <w:r w:rsidR="00BA40D7" w:rsidRPr="00D76FFF">
        <w:rPr>
          <w:rFonts w:ascii="Times New Roman" w:hAnsi="Times New Roman" w:cs="Times New Roman"/>
          <w:sz w:val="28"/>
          <w:szCs w:val="28"/>
        </w:rPr>
        <w:t>на</w:t>
      </w:r>
      <w:r w:rsidRPr="00D76FFF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</w:t>
      </w:r>
      <w:r w:rsidR="00BA40D7" w:rsidRPr="00D76FFF">
        <w:rPr>
          <w:rFonts w:ascii="Times New Roman" w:hAnsi="Times New Roman" w:cs="Times New Roman"/>
          <w:sz w:val="28"/>
          <w:szCs w:val="28"/>
        </w:rPr>
        <w:t>образование»</w:t>
      </w:r>
      <w:r w:rsidRPr="00D76FFF">
        <w:rPr>
          <w:rFonts w:ascii="Times New Roman" w:hAnsi="Times New Roman" w:cs="Times New Roman"/>
          <w:sz w:val="28"/>
          <w:szCs w:val="28"/>
        </w:rPr>
        <w:t>.</w:t>
      </w:r>
    </w:p>
    <w:p w:rsidR="00D76FFF" w:rsidRPr="00D76FFF" w:rsidRDefault="00D76FFF" w:rsidP="00D76FF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40D7" w:rsidRPr="00A168A5" w:rsidRDefault="00BA40D7" w:rsidP="007F47A3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8A5">
        <w:rPr>
          <w:rFonts w:ascii="Times New Roman" w:hAnsi="Times New Roman" w:cs="Times New Roman"/>
          <w:sz w:val="28"/>
          <w:szCs w:val="28"/>
        </w:rPr>
        <w:t>Одной из приоритетных задач государственной политики в области образования, заявленной в Концепции долгосрочного социально-экономического развития до 2020 года, является создание современной системы непрерывного образования, подготовки и переподготовки профессиональных кадров.</w:t>
      </w:r>
    </w:p>
    <w:p w:rsidR="00BA40D7" w:rsidRPr="00A168A5" w:rsidRDefault="007F47A3" w:rsidP="007F47A3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="00BA40D7" w:rsidRPr="00A168A5">
        <w:rPr>
          <w:rFonts w:ascii="Times New Roman" w:hAnsi="Times New Roman" w:cs="Times New Roman"/>
          <w:sz w:val="28"/>
          <w:szCs w:val="28"/>
        </w:rPr>
        <w:t xml:space="preserve"> стратегических и нормативных документов федерального и регионального уровней говорит о необходимости непрерывного повышения уровня квалификации педагогических работников.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0D7" w:rsidRPr="00A168A5">
        <w:rPr>
          <w:rFonts w:ascii="Times New Roman" w:hAnsi="Times New Roman" w:cs="Times New Roman"/>
          <w:sz w:val="28"/>
          <w:szCs w:val="28"/>
        </w:rPr>
        <w:t>В современных условиях реформирования российской образовательной системы углубляется противоречие между требуемым и реальным уровнем профессиональной компетентности педагогов. Разрешить данное противоречие возможно, если в условиях системы повышения квалификации создать оптимальные условия для развития профессиональной компетентности и повышения квалификации педагогических работников.</w:t>
      </w:r>
    </w:p>
    <w:p w:rsidR="00544AAA" w:rsidRPr="00A168A5" w:rsidRDefault="00BA40D7" w:rsidP="007F47A3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8A5">
        <w:rPr>
          <w:rFonts w:ascii="Times New Roman" w:hAnsi="Times New Roman" w:cs="Times New Roman"/>
          <w:sz w:val="28"/>
          <w:szCs w:val="28"/>
        </w:rPr>
        <w:lastRenderedPageBreak/>
        <w:t>На основе всестороннего изучения профессионального у</w:t>
      </w:r>
      <w:r w:rsidR="00D76FFF">
        <w:rPr>
          <w:rFonts w:ascii="Times New Roman" w:hAnsi="Times New Roman" w:cs="Times New Roman"/>
          <w:sz w:val="28"/>
          <w:szCs w:val="28"/>
        </w:rPr>
        <w:t>ровня педагогического состава МБОУ ООШ села Филькино</w:t>
      </w:r>
      <w:r w:rsidRPr="00A168A5">
        <w:rPr>
          <w:rFonts w:ascii="Times New Roman" w:hAnsi="Times New Roman" w:cs="Times New Roman"/>
          <w:sz w:val="28"/>
          <w:szCs w:val="28"/>
        </w:rPr>
        <w:t>, учитывая профессиональные запросы и потребности педагогов, в развит</w:t>
      </w:r>
      <w:r w:rsidR="00563D4B" w:rsidRPr="00A168A5">
        <w:rPr>
          <w:rFonts w:ascii="Times New Roman" w:hAnsi="Times New Roman" w:cs="Times New Roman"/>
          <w:sz w:val="28"/>
          <w:szCs w:val="28"/>
        </w:rPr>
        <w:t>ии профессионального мастерства м</w:t>
      </w:r>
      <w:r w:rsidRPr="00A168A5">
        <w:rPr>
          <w:rFonts w:ascii="Times New Roman" w:hAnsi="Times New Roman" w:cs="Times New Roman"/>
          <w:sz w:val="28"/>
          <w:szCs w:val="28"/>
        </w:rPr>
        <w:t>ы выделили следующие направления работы по повышению квали</w:t>
      </w:r>
      <w:r w:rsidR="007F47A3">
        <w:rPr>
          <w:rFonts w:ascii="Times New Roman" w:hAnsi="Times New Roman" w:cs="Times New Roman"/>
          <w:sz w:val="28"/>
          <w:szCs w:val="28"/>
        </w:rPr>
        <w:t>фикации педагогов: нормативно-правовое, организационно-</w:t>
      </w:r>
      <w:r w:rsidRPr="00A168A5">
        <w:rPr>
          <w:rFonts w:ascii="Times New Roman" w:hAnsi="Times New Roman" w:cs="Times New Roman"/>
          <w:sz w:val="28"/>
          <w:szCs w:val="28"/>
        </w:rPr>
        <w:t>методическое, научно-методическое и информационное.</w:t>
      </w:r>
    </w:p>
    <w:p w:rsidR="007F47A3" w:rsidRDefault="007F47A3" w:rsidP="007F47A3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4AAA" w:rsidRPr="00A168A5" w:rsidRDefault="00544AAA" w:rsidP="007F47A3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8A5">
        <w:rPr>
          <w:rFonts w:ascii="Times New Roman" w:hAnsi="Times New Roman" w:cs="Times New Roman"/>
          <w:b/>
          <w:sz w:val="28"/>
          <w:szCs w:val="28"/>
        </w:rPr>
        <w:t>Первое направление (нормативно-правовое)</w:t>
      </w:r>
    </w:p>
    <w:p w:rsidR="00BA40D7" w:rsidRPr="00A168A5" w:rsidRDefault="007F47A3" w:rsidP="00ED5D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Нормативно-правовое направление</w:t>
      </w:r>
      <w:r w:rsidR="00BA40D7" w:rsidRPr="00A168A5"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нормативно-правовых документов федерального, регионального уровней и принятых в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0D7" w:rsidRPr="00A168A5">
        <w:rPr>
          <w:rFonts w:ascii="Times New Roman" w:hAnsi="Times New Roman" w:cs="Times New Roman"/>
          <w:sz w:val="28"/>
          <w:szCs w:val="28"/>
        </w:rPr>
        <w:t>Организационно-методическое направление включает методическую подготовку, создание условий для применения знаний на практике, обобщения и распространения собственного пе</w:t>
      </w:r>
      <w:r>
        <w:rPr>
          <w:rFonts w:ascii="Times New Roman" w:hAnsi="Times New Roman" w:cs="Times New Roman"/>
          <w:sz w:val="28"/>
          <w:szCs w:val="28"/>
        </w:rPr>
        <w:t xml:space="preserve">дагогического опыта. </w:t>
      </w:r>
    </w:p>
    <w:p w:rsidR="00544AAA" w:rsidRPr="00D76FFF" w:rsidRDefault="00544AAA" w:rsidP="00D76F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68A5">
        <w:rPr>
          <w:rFonts w:ascii="Times New Roman" w:hAnsi="Times New Roman" w:cs="Times New Roman"/>
          <w:b/>
          <w:sz w:val="28"/>
          <w:szCs w:val="28"/>
        </w:rPr>
        <w:t>Второе направлени</w:t>
      </w:r>
      <w:r w:rsidR="006F34CF">
        <w:rPr>
          <w:rFonts w:ascii="Times New Roman" w:hAnsi="Times New Roman" w:cs="Times New Roman"/>
          <w:b/>
          <w:sz w:val="28"/>
          <w:szCs w:val="28"/>
        </w:rPr>
        <w:t>е (организационно-методическое,</w:t>
      </w:r>
      <w:r w:rsidR="006F34CF">
        <w:rPr>
          <w:rFonts w:ascii="Times New Roman" w:hAnsi="Times New Roman" w:cs="Times New Roman"/>
          <w:b/>
          <w:sz w:val="28"/>
          <w:szCs w:val="28"/>
        </w:rPr>
        <w:br/>
      </w:r>
      <w:r w:rsidRPr="00A168A5">
        <w:rPr>
          <w:rFonts w:ascii="Times New Roman" w:hAnsi="Times New Roman" w:cs="Times New Roman"/>
          <w:b/>
          <w:sz w:val="28"/>
          <w:szCs w:val="28"/>
        </w:rPr>
        <w:t>научно-методическое)</w:t>
      </w:r>
    </w:p>
    <w:p w:rsidR="009977D7" w:rsidRPr="009977D7" w:rsidRDefault="009977D7" w:rsidP="009977D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7D7">
        <w:rPr>
          <w:rFonts w:ascii="Times New Roman" w:hAnsi="Times New Roman" w:cs="Times New Roman"/>
          <w:sz w:val="28"/>
          <w:szCs w:val="28"/>
        </w:rPr>
        <w:t xml:space="preserve">Деятельность в этом направлении строится на основе анализа организации образовательного процесса в 2017-2018 учебном </w:t>
      </w:r>
      <w:r w:rsidR="00D76FFF">
        <w:rPr>
          <w:rFonts w:ascii="Times New Roman" w:hAnsi="Times New Roman" w:cs="Times New Roman"/>
          <w:sz w:val="28"/>
          <w:szCs w:val="28"/>
        </w:rPr>
        <w:t>году.</w:t>
      </w:r>
    </w:p>
    <w:p w:rsidR="009977D7" w:rsidRPr="00E6100B" w:rsidRDefault="009977D7" w:rsidP="00E6100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00B">
        <w:rPr>
          <w:rFonts w:ascii="Times New Roman" w:hAnsi="Times New Roman" w:cs="Times New Roman"/>
          <w:sz w:val="28"/>
          <w:szCs w:val="28"/>
        </w:rPr>
        <w:t>Администраци</w:t>
      </w:r>
      <w:r w:rsidR="007B68F7">
        <w:rPr>
          <w:rFonts w:ascii="Times New Roman" w:hAnsi="Times New Roman" w:cs="Times New Roman"/>
          <w:sz w:val="28"/>
          <w:szCs w:val="28"/>
        </w:rPr>
        <w:t>я  проводит</w:t>
      </w:r>
      <w:r w:rsidRPr="00E6100B">
        <w:rPr>
          <w:rFonts w:ascii="Times New Roman" w:hAnsi="Times New Roman" w:cs="Times New Roman"/>
          <w:sz w:val="28"/>
          <w:szCs w:val="28"/>
        </w:rPr>
        <w:t xml:space="preserve"> анализ и</w:t>
      </w:r>
      <w:r w:rsidR="00FA791B">
        <w:rPr>
          <w:rFonts w:ascii="Times New Roman" w:hAnsi="Times New Roman" w:cs="Times New Roman"/>
          <w:sz w:val="28"/>
          <w:szCs w:val="28"/>
        </w:rPr>
        <w:t xml:space="preserve">тоговой аттестации в форме </w:t>
      </w:r>
      <w:r w:rsidRPr="00E6100B">
        <w:rPr>
          <w:rFonts w:ascii="Times New Roman" w:hAnsi="Times New Roman" w:cs="Times New Roman"/>
          <w:sz w:val="28"/>
          <w:szCs w:val="28"/>
        </w:rPr>
        <w:t xml:space="preserve"> ОГЭ, сост</w:t>
      </w:r>
      <w:r w:rsidR="007B68F7">
        <w:rPr>
          <w:rFonts w:ascii="Times New Roman" w:hAnsi="Times New Roman" w:cs="Times New Roman"/>
          <w:sz w:val="28"/>
          <w:szCs w:val="28"/>
        </w:rPr>
        <w:t>авляет</w:t>
      </w:r>
      <w:r w:rsidRPr="00E6100B">
        <w:rPr>
          <w:rFonts w:ascii="Times New Roman" w:hAnsi="Times New Roman" w:cs="Times New Roman"/>
          <w:sz w:val="28"/>
          <w:szCs w:val="28"/>
        </w:rPr>
        <w:t xml:space="preserve"> план подготовки к аттестации 2</w:t>
      </w:r>
      <w:r w:rsidR="007B68F7">
        <w:rPr>
          <w:rFonts w:ascii="Times New Roman" w:hAnsi="Times New Roman" w:cs="Times New Roman"/>
          <w:sz w:val="28"/>
          <w:szCs w:val="28"/>
        </w:rPr>
        <w:t>018-2019 учебного года, включает</w:t>
      </w:r>
      <w:r w:rsidRPr="00E6100B">
        <w:rPr>
          <w:rFonts w:ascii="Times New Roman" w:hAnsi="Times New Roman" w:cs="Times New Roman"/>
          <w:sz w:val="28"/>
          <w:szCs w:val="28"/>
        </w:rPr>
        <w:t xml:space="preserve"> в него вопросы ко</w:t>
      </w:r>
      <w:r w:rsidR="00FA791B">
        <w:rPr>
          <w:rFonts w:ascii="Times New Roman" w:hAnsi="Times New Roman" w:cs="Times New Roman"/>
          <w:sz w:val="28"/>
          <w:szCs w:val="28"/>
        </w:rPr>
        <w:t>нтроля уровня освоения программ</w:t>
      </w:r>
      <w:r w:rsidRPr="00E6100B">
        <w:rPr>
          <w:rFonts w:ascii="Times New Roman" w:hAnsi="Times New Roman" w:cs="Times New Roman"/>
          <w:sz w:val="28"/>
          <w:szCs w:val="28"/>
        </w:rPr>
        <w:t>.</w:t>
      </w:r>
    </w:p>
    <w:p w:rsidR="009977D7" w:rsidRPr="00E6100B" w:rsidRDefault="007B68F7" w:rsidP="00E6100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</w:t>
      </w:r>
      <w:r w:rsidR="009977D7" w:rsidRPr="00E6100B">
        <w:rPr>
          <w:rFonts w:ascii="Times New Roman" w:hAnsi="Times New Roman" w:cs="Times New Roman"/>
          <w:sz w:val="28"/>
          <w:szCs w:val="28"/>
        </w:rPr>
        <w:t xml:space="preserve"> в план работы школы вопросы контроля организации подготовки к государственной итоговой аттестации.</w:t>
      </w:r>
    </w:p>
    <w:p w:rsidR="009977D7" w:rsidRPr="00FA791B" w:rsidRDefault="009977D7" w:rsidP="00FA791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00B">
        <w:rPr>
          <w:rFonts w:ascii="Times New Roman" w:hAnsi="Times New Roman" w:cs="Times New Roman"/>
          <w:sz w:val="28"/>
          <w:szCs w:val="28"/>
        </w:rPr>
        <w:t>Организовать мониторинг уровня освоения обра</w:t>
      </w:r>
      <w:r w:rsidR="00FA791B">
        <w:rPr>
          <w:rFonts w:ascii="Times New Roman" w:hAnsi="Times New Roman" w:cs="Times New Roman"/>
          <w:sz w:val="28"/>
          <w:szCs w:val="28"/>
        </w:rPr>
        <w:t>зовательных программ в  4-9</w:t>
      </w:r>
      <w:r w:rsidRPr="00E6100B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FA791B">
        <w:rPr>
          <w:rFonts w:ascii="Times New Roman" w:hAnsi="Times New Roman" w:cs="Times New Roman"/>
          <w:sz w:val="28"/>
          <w:szCs w:val="28"/>
        </w:rPr>
        <w:t>.</w:t>
      </w:r>
    </w:p>
    <w:p w:rsidR="009977D7" w:rsidRPr="00E6100B" w:rsidRDefault="009977D7" w:rsidP="00E6100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00B">
        <w:rPr>
          <w:rFonts w:ascii="Times New Roman" w:hAnsi="Times New Roman" w:cs="Times New Roman"/>
          <w:sz w:val="28"/>
          <w:szCs w:val="28"/>
        </w:rPr>
        <w:t>С целью повышения качества работы учителей-предметников организовать ряд обучающих семинаров по обмену опытом подготовк</w:t>
      </w:r>
      <w:r w:rsidR="00FA791B">
        <w:rPr>
          <w:rFonts w:ascii="Times New Roman" w:hAnsi="Times New Roman" w:cs="Times New Roman"/>
          <w:sz w:val="28"/>
          <w:szCs w:val="28"/>
        </w:rPr>
        <w:t>и к итоговой аттестации</w:t>
      </w:r>
      <w:r w:rsidRPr="00E6100B">
        <w:rPr>
          <w:rFonts w:ascii="Times New Roman" w:hAnsi="Times New Roman" w:cs="Times New Roman"/>
          <w:sz w:val="28"/>
          <w:szCs w:val="28"/>
        </w:rPr>
        <w:t>.</w:t>
      </w:r>
    </w:p>
    <w:p w:rsidR="009977D7" w:rsidRPr="009977D7" w:rsidRDefault="009977D7" w:rsidP="00E6100B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7D7">
        <w:rPr>
          <w:rFonts w:ascii="Times New Roman" w:hAnsi="Times New Roman" w:cs="Times New Roman"/>
          <w:sz w:val="28"/>
          <w:szCs w:val="28"/>
        </w:rPr>
        <w:t>В качестве самостоятельных компонентов выделены форм</w:t>
      </w:r>
      <w:r w:rsidR="00E6100B">
        <w:rPr>
          <w:rFonts w:ascii="Times New Roman" w:hAnsi="Times New Roman" w:cs="Times New Roman"/>
          <w:sz w:val="28"/>
          <w:szCs w:val="28"/>
        </w:rPr>
        <w:t>ы, методы и средства управления на</w:t>
      </w:r>
      <w:r w:rsidR="00E6100B">
        <w:rPr>
          <w:rFonts w:ascii="Times New Roman" w:hAnsi="Times New Roman" w:cs="Times New Roman"/>
          <w:sz w:val="28"/>
          <w:szCs w:val="28"/>
        </w:rPr>
        <w:tab/>
      </w:r>
      <w:r w:rsidR="00FA791B">
        <w:rPr>
          <w:rFonts w:ascii="Times New Roman" w:hAnsi="Times New Roman" w:cs="Times New Roman"/>
          <w:sz w:val="28"/>
          <w:szCs w:val="28"/>
        </w:rPr>
        <w:t xml:space="preserve"> </w:t>
      </w:r>
      <w:r w:rsidR="00E6100B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9977D7">
        <w:rPr>
          <w:rFonts w:ascii="Times New Roman" w:hAnsi="Times New Roman" w:cs="Times New Roman"/>
          <w:sz w:val="28"/>
          <w:szCs w:val="28"/>
        </w:rPr>
        <w:t>уровнях.</w:t>
      </w:r>
    </w:p>
    <w:p w:rsidR="009977D7" w:rsidRPr="009977D7" w:rsidRDefault="00E6100B" w:rsidP="00E6100B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507">
        <w:rPr>
          <w:rFonts w:ascii="Times New Roman" w:hAnsi="Times New Roman" w:cs="Times New Roman"/>
          <w:b/>
          <w:sz w:val="28"/>
          <w:szCs w:val="28"/>
        </w:rPr>
        <w:t>Первый уровень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977D7" w:rsidRPr="009977D7">
        <w:rPr>
          <w:rFonts w:ascii="Times New Roman" w:hAnsi="Times New Roman" w:cs="Times New Roman"/>
          <w:sz w:val="28"/>
          <w:szCs w:val="28"/>
        </w:rPr>
        <w:t>администрация образовательной организации (директор, заместители директора). На первом уровне управление повышением квалификации осуществляется через коллективные, групповые и индивидуальные формы работы, к</w:t>
      </w:r>
      <w:r w:rsidR="009977D7">
        <w:rPr>
          <w:rFonts w:ascii="Times New Roman" w:hAnsi="Times New Roman" w:cs="Times New Roman"/>
          <w:sz w:val="28"/>
          <w:szCs w:val="28"/>
        </w:rPr>
        <w:t xml:space="preserve"> </w:t>
      </w:r>
      <w:r w:rsidR="009977D7" w:rsidRPr="009977D7">
        <w:rPr>
          <w:rFonts w:ascii="Times New Roman" w:hAnsi="Times New Roman" w:cs="Times New Roman"/>
          <w:sz w:val="28"/>
          <w:szCs w:val="28"/>
        </w:rPr>
        <w:t xml:space="preserve">которым можно отнести тематические педагогические советы, семинары, методические декады, педагогические чтения, консультации, собеседования и т.д. Администрация использует в работе с педагогическими кадрами такие методы, как мотивация, </w:t>
      </w:r>
      <w:r w:rsidR="009977D7" w:rsidRPr="009977D7">
        <w:rPr>
          <w:rFonts w:ascii="Times New Roman" w:hAnsi="Times New Roman" w:cs="Times New Roman"/>
          <w:sz w:val="28"/>
          <w:szCs w:val="28"/>
        </w:rPr>
        <w:lastRenderedPageBreak/>
        <w:t xml:space="preserve">моделирование, стимулирование профессионального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роста и др., а также средства – </w:t>
      </w:r>
      <w:r w:rsidR="009977D7" w:rsidRPr="009977D7">
        <w:rPr>
          <w:rFonts w:ascii="Times New Roman" w:hAnsi="Times New Roman" w:cs="Times New Roman"/>
          <w:sz w:val="28"/>
          <w:szCs w:val="28"/>
        </w:rPr>
        <w:t>учебные программы, учебно-методи</w:t>
      </w:r>
      <w:r>
        <w:rPr>
          <w:rFonts w:ascii="Times New Roman" w:hAnsi="Times New Roman" w:cs="Times New Roman"/>
          <w:sz w:val="28"/>
          <w:szCs w:val="28"/>
        </w:rPr>
        <w:t xml:space="preserve">ческие комплексы, дидактические материалы и </w:t>
      </w:r>
      <w:r w:rsidR="009977D7" w:rsidRPr="009977D7">
        <w:rPr>
          <w:rFonts w:ascii="Times New Roman" w:hAnsi="Times New Roman" w:cs="Times New Roman"/>
          <w:sz w:val="28"/>
          <w:szCs w:val="28"/>
        </w:rPr>
        <w:t>др.</w:t>
      </w:r>
    </w:p>
    <w:p w:rsidR="009977D7" w:rsidRPr="009977D7" w:rsidRDefault="009977D7" w:rsidP="00E6100B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507">
        <w:rPr>
          <w:rFonts w:ascii="Times New Roman" w:hAnsi="Times New Roman" w:cs="Times New Roman"/>
          <w:b/>
          <w:sz w:val="28"/>
          <w:szCs w:val="28"/>
        </w:rPr>
        <w:t>Второй уровень</w:t>
      </w:r>
      <w:r w:rsidRPr="009977D7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FA791B">
        <w:rPr>
          <w:rFonts w:ascii="Times New Roman" w:hAnsi="Times New Roman" w:cs="Times New Roman"/>
          <w:sz w:val="28"/>
          <w:szCs w:val="28"/>
        </w:rPr>
        <w:t xml:space="preserve">авляют  городские </w:t>
      </w:r>
      <w:r w:rsidR="00E6100B">
        <w:rPr>
          <w:rFonts w:ascii="Times New Roman" w:hAnsi="Times New Roman" w:cs="Times New Roman"/>
          <w:sz w:val="28"/>
          <w:szCs w:val="28"/>
        </w:rPr>
        <w:t xml:space="preserve"> методические объединения. </w:t>
      </w:r>
      <w:proofErr w:type="gramStart"/>
      <w:r w:rsidRPr="009977D7">
        <w:rPr>
          <w:rFonts w:ascii="Times New Roman" w:hAnsi="Times New Roman" w:cs="Times New Roman"/>
          <w:sz w:val="28"/>
          <w:szCs w:val="28"/>
        </w:rPr>
        <w:t>На данном уровне используются следующие формы работы: мастер-классы, семинары-практикумы, конференции, конкурсы, методические совещания, «круглые столы», творческие отчеты и др. В качестве методов работы применяются дискуссии, диалоги, взаимоконтроль, тренинги и др., а в качестве средств</w:t>
      </w:r>
      <w:r w:rsidR="00E6100B">
        <w:rPr>
          <w:rFonts w:ascii="Times New Roman" w:hAnsi="Times New Roman" w:cs="Times New Roman"/>
          <w:sz w:val="28"/>
          <w:szCs w:val="28"/>
        </w:rPr>
        <w:t xml:space="preserve"> – технические </w:t>
      </w:r>
      <w:r w:rsidRPr="009977D7">
        <w:rPr>
          <w:rFonts w:ascii="Times New Roman" w:hAnsi="Times New Roman" w:cs="Times New Roman"/>
          <w:sz w:val="28"/>
          <w:szCs w:val="28"/>
        </w:rPr>
        <w:t>средства обучения, наглядность и др.</w:t>
      </w:r>
      <w:proofErr w:type="gramEnd"/>
    </w:p>
    <w:p w:rsidR="00FA791B" w:rsidRDefault="009977D7" w:rsidP="00B03A6A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7D7">
        <w:rPr>
          <w:rFonts w:ascii="Times New Roman" w:hAnsi="Times New Roman" w:cs="Times New Roman"/>
          <w:sz w:val="28"/>
          <w:szCs w:val="28"/>
        </w:rPr>
        <w:t>Именно этот уровень на сегодняшний день является наиболее эффективным и востребованным. Работа в этом направлении выстроена по п</w:t>
      </w:r>
      <w:r w:rsidR="00FA791B">
        <w:rPr>
          <w:rFonts w:ascii="Times New Roman" w:hAnsi="Times New Roman" w:cs="Times New Roman"/>
          <w:sz w:val="28"/>
          <w:szCs w:val="28"/>
        </w:rPr>
        <w:t>ути поиска актуальных для  школы</w:t>
      </w:r>
      <w:r w:rsidRPr="009977D7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B03A6A">
        <w:rPr>
          <w:rFonts w:ascii="Times New Roman" w:hAnsi="Times New Roman" w:cs="Times New Roman"/>
          <w:sz w:val="28"/>
          <w:szCs w:val="28"/>
        </w:rPr>
        <w:t>.</w:t>
      </w:r>
      <w:r w:rsidR="00FA79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91B" w:rsidRDefault="00FA791B" w:rsidP="00FA791B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Важнейшие направления системного повышения квалификации:</w:t>
      </w:r>
      <w:r w:rsidR="009977D7" w:rsidRPr="00997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7D7" w:rsidRPr="00E6100B" w:rsidRDefault="00FA791B" w:rsidP="00FA791B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77D7" w:rsidRPr="00E6100B">
        <w:rPr>
          <w:rFonts w:ascii="Times New Roman" w:hAnsi="Times New Roman" w:cs="Times New Roman"/>
          <w:sz w:val="28"/>
          <w:szCs w:val="28"/>
        </w:rPr>
        <w:t>Повышение квалификации педагогов по вопросам подготовки обучающихся к Всероссийским проверочным работам, ГИА, олимпиадам.</w:t>
      </w:r>
    </w:p>
    <w:p w:rsidR="009977D7" w:rsidRPr="00FA791B" w:rsidRDefault="009977D7" w:rsidP="00FA791B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91B">
        <w:rPr>
          <w:rFonts w:ascii="Times New Roman" w:hAnsi="Times New Roman" w:cs="Times New Roman"/>
          <w:sz w:val="28"/>
          <w:szCs w:val="28"/>
        </w:rPr>
        <w:t>Внедрение успешных практик по подготовке обучающихся к достижению высоких результатов в учебной деятельности, участию в олимпиадах и конкурсах различного уровня.</w:t>
      </w:r>
    </w:p>
    <w:p w:rsidR="009977D7" w:rsidRPr="00FA791B" w:rsidRDefault="00FA791B" w:rsidP="00FA791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977D7" w:rsidRPr="00FA791B">
        <w:rPr>
          <w:rFonts w:ascii="Times New Roman" w:hAnsi="Times New Roman" w:cs="Times New Roman"/>
          <w:sz w:val="28"/>
          <w:szCs w:val="28"/>
        </w:rPr>
        <w:t>Развитие содержания и технологий дополнительного образования, в том числе для детей с особыми потребностями.</w:t>
      </w:r>
    </w:p>
    <w:p w:rsidR="009977D7" w:rsidRPr="009977D7" w:rsidRDefault="009977D7" w:rsidP="00E6100B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7D7">
        <w:rPr>
          <w:rFonts w:ascii="Times New Roman" w:hAnsi="Times New Roman" w:cs="Times New Roman"/>
          <w:sz w:val="28"/>
          <w:szCs w:val="28"/>
        </w:rPr>
        <w:t>На сегодняшни</w:t>
      </w:r>
      <w:r w:rsidR="00FA791B">
        <w:rPr>
          <w:rFonts w:ascii="Times New Roman" w:hAnsi="Times New Roman" w:cs="Times New Roman"/>
          <w:sz w:val="28"/>
          <w:szCs w:val="28"/>
        </w:rPr>
        <w:t xml:space="preserve">й день </w:t>
      </w:r>
      <w:r w:rsidRPr="009977D7">
        <w:rPr>
          <w:rFonts w:ascii="Times New Roman" w:hAnsi="Times New Roman" w:cs="Times New Roman"/>
          <w:sz w:val="28"/>
          <w:szCs w:val="28"/>
        </w:rPr>
        <w:t xml:space="preserve"> выполнено:</w:t>
      </w:r>
    </w:p>
    <w:p w:rsidR="00FA791B" w:rsidRPr="00FA791B" w:rsidRDefault="00FA791B" w:rsidP="00FA791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B03A6A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9977D7" w:rsidRPr="00FA791B">
        <w:rPr>
          <w:rFonts w:ascii="Times New Roman" w:hAnsi="Times New Roman" w:cs="Times New Roman"/>
          <w:sz w:val="28"/>
          <w:szCs w:val="28"/>
        </w:rPr>
        <w:t xml:space="preserve"> </w:t>
      </w:r>
      <w:r w:rsidRPr="00FA791B">
        <w:rPr>
          <w:rFonts w:ascii="Times New Roman" w:hAnsi="Times New Roman" w:cs="Times New Roman"/>
          <w:sz w:val="28"/>
          <w:szCs w:val="28"/>
        </w:rPr>
        <w:t>анализ результатов ВПР, ОГЭ.</w:t>
      </w:r>
    </w:p>
    <w:p w:rsidR="00FA791B" w:rsidRDefault="00B03A6A" w:rsidP="00AD2507">
      <w:pPr>
        <w:pStyle w:val="a3"/>
        <w:numPr>
          <w:ilvl w:val="0"/>
          <w:numId w:val="15"/>
        </w:numPr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 </w:t>
      </w:r>
      <w:r w:rsidR="009977D7" w:rsidRPr="00FA791B">
        <w:rPr>
          <w:rFonts w:ascii="Times New Roman" w:hAnsi="Times New Roman" w:cs="Times New Roman"/>
          <w:sz w:val="28"/>
          <w:szCs w:val="28"/>
        </w:rPr>
        <w:t>обучения успешно реализуется программа непрерывного повышения квалификации педагогов через пр</w:t>
      </w:r>
      <w:r w:rsidR="00FA791B">
        <w:rPr>
          <w:rFonts w:ascii="Times New Roman" w:hAnsi="Times New Roman" w:cs="Times New Roman"/>
          <w:sz w:val="28"/>
          <w:szCs w:val="28"/>
        </w:rPr>
        <w:t>актико-ориентированные семинары, организованные специалистами.</w:t>
      </w:r>
    </w:p>
    <w:p w:rsidR="00FA791B" w:rsidRDefault="00FA791B" w:rsidP="00FA791B">
      <w:pPr>
        <w:pStyle w:val="a3"/>
        <w:numPr>
          <w:ilvl w:val="0"/>
          <w:numId w:val="15"/>
        </w:numPr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7D7" w:rsidRPr="00FA791B">
        <w:rPr>
          <w:rFonts w:ascii="Times New Roman" w:hAnsi="Times New Roman" w:cs="Times New Roman"/>
          <w:sz w:val="28"/>
          <w:szCs w:val="28"/>
        </w:rPr>
        <w:t>для учителей начальных классов пр</w:t>
      </w:r>
      <w:r>
        <w:rPr>
          <w:rFonts w:ascii="Times New Roman" w:hAnsi="Times New Roman" w:cs="Times New Roman"/>
          <w:sz w:val="28"/>
          <w:szCs w:val="28"/>
        </w:rPr>
        <w:t xml:space="preserve">оведены  </w:t>
      </w:r>
      <w:r w:rsidR="009977D7" w:rsidRPr="00FA791B">
        <w:rPr>
          <w:rFonts w:ascii="Times New Roman" w:hAnsi="Times New Roman" w:cs="Times New Roman"/>
          <w:sz w:val="28"/>
          <w:szCs w:val="28"/>
        </w:rPr>
        <w:t xml:space="preserve"> семинары по написанию Всероссийских проверочных </w:t>
      </w:r>
      <w:r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9977D7" w:rsidRPr="009977D7" w:rsidRDefault="009977D7" w:rsidP="00AD2507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507">
        <w:rPr>
          <w:rFonts w:ascii="Times New Roman" w:hAnsi="Times New Roman" w:cs="Times New Roman"/>
          <w:b/>
          <w:sz w:val="28"/>
          <w:szCs w:val="28"/>
        </w:rPr>
        <w:t>Третий уровень</w:t>
      </w:r>
      <w:r w:rsidR="00AD2507">
        <w:rPr>
          <w:rFonts w:ascii="Times New Roman" w:hAnsi="Times New Roman" w:cs="Times New Roman"/>
          <w:sz w:val="28"/>
          <w:szCs w:val="28"/>
        </w:rPr>
        <w:t xml:space="preserve"> – </w:t>
      </w:r>
      <w:r w:rsidRPr="009977D7">
        <w:rPr>
          <w:rFonts w:ascii="Times New Roman" w:hAnsi="Times New Roman" w:cs="Times New Roman"/>
          <w:sz w:val="28"/>
          <w:szCs w:val="28"/>
        </w:rPr>
        <w:t>это уровень педагога, на котором управление осуществляется самим педагогом, осуществляющим самоанализ профессиональной деятельности.</w:t>
      </w:r>
    </w:p>
    <w:p w:rsidR="009977D7" w:rsidRPr="009977D7" w:rsidRDefault="009977D7" w:rsidP="00AD2507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7D7">
        <w:rPr>
          <w:rFonts w:ascii="Times New Roman" w:hAnsi="Times New Roman" w:cs="Times New Roman"/>
          <w:sz w:val="28"/>
          <w:szCs w:val="28"/>
        </w:rPr>
        <w:t>На данном уровне педаго</w:t>
      </w:r>
      <w:r w:rsidR="00AD2507">
        <w:rPr>
          <w:rFonts w:ascii="Times New Roman" w:hAnsi="Times New Roman" w:cs="Times New Roman"/>
          <w:sz w:val="28"/>
          <w:szCs w:val="28"/>
        </w:rPr>
        <w:t xml:space="preserve">г занимается самообразованием – </w:t>
      </w:r>
      <w:r w:rsidRPr="009977D7">
        <w:rPr>
          <w:rFonts w:ascii="Times New Roman" w:hAnsi="Times New Roman" w:cs="Times New Roman"/>
          <w:sz w:val="28"/>
          <w:szCs w:val="28"/>
        </w:rPr>
        <w:t xml:space="preserve">разрабатывает и реализует индивидуальный путь </w:t>
      </w:r>
      <w:r w:rsidR="009872B1">
        <w:rPr>
          <w:rFonts w:ascii="Times New Roman" w:hAnsi="Times New Roman" w:cs="Times New Roman"/>
          <w:sz w:val="28"/>
          <w:szCs w:val="28"/>
        </w:rPr>
        <w:t>профессиональной деятельности. Т</w:t>
      </w:r>
      <w:r w:rsidRPr="009977D7">
        <w:rPr>
          <w:rFonts w:ascii="Times New Roman" w:hAnsi="Times New Roman" w:cs="Times New Roman"/>
          <w:sz w:val="28"/>
          <w:szCs w:val="28"/>
        </w:rPr>
        <w:t>аким образом</w:t>
      </w:r>
      <w:r w:rsidR="009872B1">
        <w:rPr>
          <w:rFonts w:ascii="Times New Roman" w:hAnsi="Times New Roman" w:cs="Times New Roman"/>
          <w:sz w:val="28"/>
          <w:szCs w:val="28"/>
        </w:rPr>
        <w:t>,</w:t>
      </w:r>
      <w:r w:rsidRPr="009977D7">
        <w:rPr>
          <w:rFonts w:ascii="Times New Roman" w:hAnsi="Times New Roman" w:cs="Times New Roman"/>
          <w:sz w:val="28"/>
          <w:szCs w:val="28"/>
        </w:rPr>
        <w:t xml:space="preserve"> самообразование для педагог</w:t>
      </w:r>
      <w:r w:rsidR="009872B1">
        <w:rPr>
          <w:rFonts w:ascii="Times New Roman" w:hAnsi="Times New Roman" w:cs="Times New Roman"/>
          <w:sz w:val="28"/>
          <w:szCs w:val="28"/>
        </w:rPr>
        <w:t xml:space="preserve">а – </w:t>
      </w:r>
      <w:r w:rsidRPr="009977D7">
        <w:rPr>
          <w:rFonts w:ascii="Times New Roman" w:hAnsi="Times New Roman" w:cs="Times New Roman"/>
          <w:sz w:val="28"/>
          <w:szCs w:val="28"/>
        </w:rPr>
        <w:t>это целенаправленная познавательная деятельность</w:t>
      </w:r>
      <w:r w:rsidR="009872B1">
        <w:rPr>
          <w:rFonts w:ascii="Times New Roman" w:hAnsi="Times New Roman" w:cs="Times New Roman"/>
          <w:sz w:val="28"/>
          <w:szCs w:val="28"/>
        </w:rPr>
        <w:t>,</w:t>
      </w:r>
      <w:r w:rsidRPr="009977D7">
        <w:rPr>
          <w:rFonts w:ascii="Times New Roman" w:hAnsi="Times New Roman" w:cs="Times New Roman"/>
          <w:sz w:val="28"/>
          <w:szCs w:val="28"/>
        </w:rPr>
        <w:t xml:space="preserve"> управляемая самой личностью педагога.</w:t>
      </w:r>
    </w:p>
    <w:p w:rsidR="009977D7" w:rsidRPr="009977D7" w:rsidRDefault="009977D7" w:rsidP="009872B1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7D7">
        <w:rPr>
          <w:rFonts w:ascii="Times New Roman" w:hAnsi="Times New Roman" w:cs="Times New Roman"/>
          <w:sz w:val="28"/>
          <w:szCs w:val="28"/>
        </w:rPr>
        <w:lastRenderedPageBreak/>
        <w:t>Представленное уровневое разделение позволяет учитывать индивидуальные профессиональные запросы и потребности педагог</w:t>
      </w:r>
      <w:r w:rsidR="00FA791B">
        <w:rPr>
          <w:rFonts w:ascii="Times New Roman" w:hAnsi="Times New Roman" w:cs="Times New Roman"/>
          <w:sz w:val="28"/>
          <w:szCs w:val="28"/>
        </w:rPr>
        <w:t>ов</w:t>
      </w:r>
      <w:r w:rsidRPr="009977D7">
        <w:rPr>
          <w:rFonts w:ascii="Times New Roman" w:hAnsi="Times New Roman" w:cs="Times New Roman"/>
          <w:sz w:val="28"/>
          <w:szCs w:val="28"/>
        </w:rPr>
        <w:t>, выстраивать их индивидуальный маршрут профессионального роста.</w:t>
      </w:r>
    </w:p>
    <w:p w:rsidR="009977D7" w:rsidRPr="009977D7" w:rsidRDefault="009977D7" w:rsidP="009872B1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7D7">
        <w:rPr>
          <w:rFonts w:ascii="Times New Roman" w:hAnsi="Times New Roman" w:cs="Times New Roman"/>
          <w:sz w:val="28"/>
          <w:szCs w:val="28"/>
        </w:rPr>
        <w:t>Повышение квалификации педагогов происходит и вн</w:t>
      </w:r>
      <w:r w:rsidR="009872B1">
        <w:rPr>
          <w:rFonts w:ascii="Times New Roman" w:hAnsi="Times New Roman" w:cs="Times New Roman"/>
          <w:sz w:val="28"/>
          <w:szCs w:val="28"/>
        </w:rPr>
        <w:t xml:space="preserve">е образовательной организации – </w:t>
      </w:r>
      <w:r w:rsidRPr="009977D7">
        <w:rPr>
          <w:rFonts w:ascii="Times New Roman" w:hAnsi="Times New Roman" w:cs="Times New Roman"/>
          <w:sz w:val="28"/>
          <w:szCs w:val="28"/>
        </w:rPr>
        <w:t>научно-методическое направление.</w:t>
      </w:r>
    </w:p>
    <w:p w:rsidR="009977D7" w:rsidRPr="009872B1" w:rsidRDefault="009977D7" w:rsidP="007B68F7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7D7">
        <w:rPr>
          <w:rFonts w:ascii="Times New Roman" w:hAnsi="Times New Roman" w:cs="Times New Roman"/>
          <w:sz w:val="28"/>
          <w:szCs w:val="28"/>
        </w:rPr>
        <w:t>Ощутимую помощь в повышении уровня и результативност</w:t>
      </w:r>
      <w:r w:rsidR="007B68F7">
        <w:rPr>
          <w:rFonts w:ascii="Times New Roman" w:hAnsi="Times New Roman" w:cs="Times New Roman"/>
          <w:sz w:val="28"/>
          <w:szCs w:val="28"/>
        </w:rPr>
        <w:t xml:space="preserve">и педагогических кадров </w:t>
      </w:r>
      <w:r w:rsidRPr="009977D7">
        <w:rPr>
          <w:rFonts w:ascii="Times New Roman" w:hAnsi="Times New Roman" w:cs="Times New Roman"/>
          <w:sz w:val="28"/>
          <w:szCs w:val="28"/>
        </w:rPr>
        <w:t xml:space="preserve"> оказывают и тематически</w:t>
      </w:r>
      <w:r w:rsidR="007B68F7">
        <w:rPr>
          <w:rFonts w:ascii="Times New Roman" w:hAnsi="Times New Roman" w:cs="Times New Roman"/>
          <w:sz w:val="28"/>
          <w:szCs w:val="28"/>
        </w:rPr>
        <w:t xml:space="preserve">е предметные </w:t>
      </w:r>
      <w:proofErr w:type="spellStart"/>
      <w:r w:rsidR="007B68F7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7B68F7">
        <w:rPr>
          <w:rFonts w:ascii="Times New Roman" w:hAnsi="Times New Roman" w:cs="Times New Roman"/>
          <w:sz w:val="28"/>
          <w:szCs w:val="28"/>
        </w:rPr>
        <w:t>.</w:t>
      </w:r>
      <w:r w:rsidRPr="009977D7">
        <w:rPr>
          <w:rFonts w:ascii="Times New Roman" w:hAnsi="Times New Roman" w:cs="Times New Roman"/>
          <w:sz w:val="28"/>
          <w:szCs w:val="28"/>
        </w:rPr>
        <w:t xml:space="preserve"> По результатам участия в каждом мероприятии учителя на пре</w:t>
      </w:r>
      <w:r w:rsidR="009872B1">
        <w:rPr>
          <w:rFonts w:ascii="Times New Roman" w:hAnsi="Times New Roman" w:cs="Times New Roman"/>
          <w:sz w:val="28"/>
          <w:szCs w:val="28"/>
        </w:rPr>
        <w:t>дметных методических объединениях</w:t>
      </w:r>
      <w:r w:rsidRPr="009977D7">
        <w:rPr>
          <w:rFonts w:ascii="Times New Roman" w:hAnsi="Times New Roman" w:cs="Times New Roman"/>
          <w:sz w:val="28"/>
          <w:szCs w:val="28"/>
        </w:rPr>
        <w:t xml:space="preserve"> обсуждают актуальные вопросы и отрабатывают единый подход по их решению. </w:t>
      </w:r>
    </w:p>
    <w:p w:rsidR="009977D7" w:rsidRPr="009977D7" w:rsidRDefault="009977D7" w:rsidP="009977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AA" w:rsidRPr="00A168A5" w:rsidRDefault="00544AAA" w:rsidP="00BD39A0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8A5">
        <w:rPr>
          <w:rFonts w:ascii="Times New Roman" w:hAnsi="Times New Roman" w:cs="Times New Roman"/>
          <w:b/>
          <w:sz w:val="28"/>
          <w:szCs w:val="28"/>
        </w:rPr>
        <w:t>Трет</w:t>
      </w:r>
      <w:r w:rsidR="00572084" w:rsidRPr="00A168A5">
        <w:rPr>
          <w:rFonts w:ascii="Times New Roman" w:hAnsi="Times New Roman" w:cs="Times New Roman"/>
          <w:b/>
          <w:sz w:val="28"/>
          <w:szCs w:val="28"/>
        </w:rPr>
        <w:t>ье направление (информационное)</w:t>
      </w:r>
    </w:p>
    <w:p w:rsidR="007B68F7" w:rsidRDefault="00BA40D7" w:rsidP="00ED5D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8A5"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="00BD39A0">
        <w:rPr>
          <w:rFonts w:ascii="Times New Roman" w:hAnsi="Times New Roman" w:cs="Times New Roman"/>
          <w:sz w:val="28"/>
          <w:szCs w:val="28"/>
        </w:rPr>
        <w:t>направление содержит информацию</w:t>
      </w:r>
      <w:r w:rsidRPr="00A168A5">
        <w:rPr>
          <w:rFonts w:ascii="Times New Roman" w:hAnsi="Times New Roman" w:cs="Times New Roman"/>
          <w:sz w:val="28"/>
          <w:szCs w:val="28"/>
        </w:rPr>
        <w:t xml:space="preserve"> о повышении квалификации педагогами образовательной организации</w:t>
      </w:r>
      <w:r w:rsidR="007B68F7">
        <w:rPr>
          <w:rFonts w:ascii="Times New Roman" w:hAnsi="Times New Roman" w:cs="Times New Roman"/>
          <w:sz w:val="28"/>
          <w:szCs w:val="28"/>
        </w:rPr>
        <w:t>.</w:t>
      </w:r>
    </w:p>
    <w:p w:rsidR="002B3119" w:rsidRDefault="00BA40D7" w:rsidP="00ED5D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8A5">
        <w:rPr>
          <w:rFonts w:ascii="Times New Roman" w:hAnsi="Times New Roman" w:cs="Times New Roman"/>
          <w:sz w:val="28"/>
          <w:szCs w:val="28"/>
        </w:rPr>
        <w:t xml:space="preserve">Портфолио педагогов как способ фиксирования, накопления опыта педагогической деятельности, предназначено для объективной оценки их профессионального уровня. </w:t>
      </w:r>
    </w:p>
    <w:p w:rsidR="00494353" w:rsidRPr="00494353" w:rsidRDefault="00494353" w:rsidP="00DC3047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353">
        <w:rPr>
          <w:rFonts w:ascii="Times New Roman" w:hAnsi="Times New Roman" w:cs="Times New Roman"/>
          <w:sz w:val="28"/>
          <w:szCs w:val="28"/>
        </w:rPr>
        <w:t>Содержание системы повышения квали</w:t>
      </w:r>
      <w:r>
        <w:rPr>
          <w:rFonts w:ascii="Times New Roman" w:hAnsi="Times New Roman" w:cs="Times New Roman"/>
          <w:sz w:val="28"/>
          <w:szCs w:val="28"/>
        </w:rPr>
        <w:t xml:space="preserve">фикации нацелено на результат – </w:t>
      </w:r>
      <w:r w:rsidRPr="00494353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компетентности </w:t>
      </w:r>
      <w:r w:rsidRPr="00494353">
        <w:rPr>
          <w:rFonts w:ascii="Times New Roman" w:hAnsi="Times New Roman" w:cs="Times New Roman"/>
          <w:sz w:val="28"/>
          <w:szCs w:val="28"/>
        </w:rPr>
        <w:t>педагогов.</w:t>
      </w:r>
      <w:r w:rsidR="00DC3047">
        <w:rPr>
          <w:rFonts w:ascii="Times New Roman" w:hAnsi="Times New Roman" w:cs="Times New Roman"/>
          <w:sz w:val="28"/>
          <w:szCs w:val="28"/>
        </w:rPr>
        <w:t xml:space="preserve"> </w:t>
      </w:r>
      <w:r w:rsidRPr="00494353">
        <w:rPr>
          <w:rFonts w:ascii="Times New Roman" w:hAnsi="Times New Roman" w:cs="Times New Roman"/>
          <w:sz w:val="28"/>
          <w:szCs w:val="28"/>
        </w:rPr>
        <w:t xml:space="preserve">Компонентом системы повышения квалификации будет являться контроль профессионального развития педагога. Контроль результативности деятельности, оценка эффективности проведенной работы является одним из средств управления процессом повышения квалификации. </w:t>
      </w:r>
      <w:r w:rsidR="007B68F7">
        <w:rPr>
          <w:rFonts w:ascii="Times New Roman" w:hAnsi="Times New Roman" w:cs="Times New Roman"/>
          <w:sz w:val="28"/>
          <w:szCs w:val="28"/>
        </w:rPr>
        <w:t xml:space="preserve"> </w:t>
      </w:r>
      <w:r w:rsidRPr="00494353">
        <w:rPr>
          <w:rFonts w:ascii="Times New Roman" w:hAnsi="Times New Roman" w:cs="Times New Roman"/>
          <w:sz w:val="28"/>
          <w:szCs w:val="28"/>
        </w:rPr>
        <w:t>В ходе контроля, в первую очередь, выявляются положительные результаты и проблемные стороны по реализации системы повышения квалификации и работе педагога.</w:t>
      </w:r>
    </w:p>
    <w:p w:rsidR="00494353" w:rsidRPr="00494353" w:rsidRDefault="00494353" w:rsidP="00DC3047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353">
        <w:rPr>
          <w:rFonts w:ascii="Times New Roman" w:hAnsi="Times New Roman" w:cs="Times New Roman"/>
          <w:sz w:val="28"/>
          <w:szCs w:val="28"/>
        </w:rPr>
        <w:t>Полная реальная информация о процессе профессионального роста каждого педагога служит основанием для принятия управленческих решений в области повышения квалификации педагогов.</w:t>
      </w:r>
    </w:p>
    <w:p w:rsidR="007B68F7" w:rsidRDefault="007B68F7" w:rsidP="00BD39A0">
      <w:pPr>
        <w:spacing w:before="12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4AAA" w:rsidRPr="00A168A5" w:rsidRDefault="00544AAA" w:rsidP="00BD39A0">
      <w:pPr>
        <w:spacing w:before="12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8A5">
        <w:rPr>
          <w:rFonts w:ascii="Times New Roman" w:hAnsi="Times New Roman" w:cs="Times New Roman"/>
          <w:b/>
          <w:sz w:val="28"/>
          <w:szCs w:val="28"/>
        </w:rPr>
        <w:t>Рекомендации по управлению процессом п</w:t>
      </w:r>
      <w:r w:rsidR="00860382">
        <w:rPr>
          <w:rFonts w:ascii="Times New Roman" w:hAnsi="Times New Roman" w:cs="Times New Roman"/>
          <w:b/>
          <w:sz w:val="28"/>
          <w:szCs w:val="28"/>
        </w:rPr>
        <w:t>овышения квалификации педагогов</w:t>
      </w:r>
    </w:p>
    <w:p w:rsidR="00ED5DA0" w:rsidRPr="00A168A5" w:rsidRDefault="00BA40D7" w:rsidP="00BD39A0">
      <w:pPr>
        <w:spacing w:before="120"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68A5">
        <w:rPr>
          <w:rFonts w:ascii="Times New Roman" w:hAnsi="Times New Roman" w:cs="Times New Roman"/>
          <w:sz w:val="28"/>
          <w:szCs w:val="28"/>
        </w:rPr>
        <w:t>К основным рекомендациям по управлению п</w:t>
      </w:r>
      <w:r w:rsidR="0082639F" w:rsidRPr="00A168A5">
        <w:rPr>
          <w:rFonts w:ascii="Times New Roman" w:hAnsi="Times New Roman" w:cs="Times New Roman"/>
          <w:sz w:val="28"/>
          <w:szCs w:val="28"/>
        </w:rPr>
        <w:t>роцессом повышения квалификации педагогов следует отне</w:t>
      </w:r>
      <w:r w:rsidR="00ED5DA0" w:rsidRPr="00A168A5">
        <w:rPr>
          <w:rFonts w:ascii="Times New Roman" w:hAnsi="Times New Roman" w:cs="Times New Roman"/>
          <w:sz w:val="28"/>
          <w:szCs w:val="28"/>
        </w:rPr>
        <w:t>сти следующие:</w:t>
      </w:r>
    </w:p>
    <w:p w:rsidR="00ED5DA0" w:rsidRPr="00BD39A0" w:rsidRDefault="00BA40D7" w:rsidP="00BD39A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>Процесс повышения квалификации долж</w:t>
      </w:r>
      <w:r w:rsidR="0082639F" w:rsidRPr="00BD39A0">
        <w:rPr>
          <w:rFonts w:ascii="Times New Roman" w:hAnsi="Times New Roman" w:cs="Times New Roman"/>
          <w:sz w:val="28"/>
          <w:szCs w:val="28"/>
        </w:rPr>
        <w:t>е</w:t>
      </w:r>
      <w:r w:rsidR="00ED5DA0" w:rsidRPr="00BD39A0">
        <w:rPr>
          <w:rFonts w:ascii="Times New Roman" w:hAnsi="Times New Roman" w:cs="Times New Roman"/>
          <w:sz w:val="28"/>
          <w:szCs w:val="28"/>
        </w:rPr>
        <w:t>н иметь системный характер.</w:t>
      </w:r>
    </w:p>
    <w:p w:rsidR="00ED5DA0" w:rsidRPr="00BD39A0" w:rsidRDefault="00BA40D7" w:rsidP="00BD39A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lastRenderedPageBreak/>
        <w:t>Учитывать в процессе повышения квалификации образовательные потребности, уровень квалификации и индивидуальные затруднения педагогов, т.е. должны быть разработаны индивидуальные марш</w:t>
      </w:r>
      <w:r w:rsidR="0082639F" w:rsidRPr="00BD39A0">
        <w:rPr>
          <w:rFonts w:ascii="Times New Roman" w:hAnsi="Times New Roman" w:cs="Times New Roman"/>
          <w:sz w:val="28"/>
          <w:szCs w:val="28"/>
        </w:rPr>
        <w:t>руты повышения квалификации.</w:t>
      </w:r>
    </w:p>
    <w:p w:rsidR="0082639F" w:rsidRDefault="00BD39A0" w:rsidP="00BD39A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необходимые</w:t>
      </w:r>
      <w:r w:rsidR="00BA40D7" w:rsidRPr="00BD39A0">
        <w:rPr>
          <w:rFonts w:ascii="Times New Roman" w:hAnsi="Times New Roman" w:cs="Times New Roman"/>
          <w:sz w:val="28"/>
          <w:szCs w:val="28"/>
        </w:rPr>
        <w:t xml:space="preserve"> условия для повышения квалификации педагогов</w:t>
      </w:r>
      <w:r w:rsidR="006F34CF">
        <w:rPr>
          <w:rFonts w:ascii="Times New Roman" w:hAnsi="Times New Roman" w:cs="Times New Roman"/>
          <w:sz w:val="28"/>
          <w:szCs w:val="28"/>
        </w:rPr>
        <w:t>.</w:t>
      </w:r>
    </w:p>
    <w:p w:rsidR="006F34CF" w:rsidRPr="006F34CF" w:rsidRDefault="006F34CF" w:rsidP="006F34CF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CF">
        <w:rPr>
          <w:rFonts w:ascii="Times New Roman" w:hAnsi="Times New Roman" w:cs="Times New Roman"/>
          <w:sz w:val="28"/>
          <w:szCs w:val="28"/>
        </w:rPr>
        <w:t>Основные условия могут быть нормативно-правовыми, организационными, педагогическими, психологическими, финансово-хозяйственными.</w:t>
      </w:r>
    </w:p>
    <w:p w:rsidR="006F34CF" w:rsidRPr="006F34CF" w:rsidRDefault="006F34CF" w:rsidP="006F34CF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CF">
        <w:rPr>
          <w:rFonts w:ascii="Times New Roman" w:hAnsi="Times New Roman" w:cs="Times New Roman"/>
          <w:sz w:val="28"/>
          <w:szCs w:val="28"/>
        </w:rPr>
        <w:t>К нормативно-правовым условиям можно отнести: руководство педагогическим коллективом с соблюдением основных нормативных документов федерального и регионального уровней, а также локального уровня; качественное исполнение должностных обязанностей всеми субъектами образовательных организаций.</w:t>
      </w:r>
    </w:p>
    <w:p w:rsidR="007B68F7" w:rsidRDefault="006F34CF" w:rsidP="006F34CF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CF">
        <w:rPr>
          <w:rFonts w:ascii="Times New Roman" w:hAnsi="Times New Roman" w:cs="Times New Roman"/>
          <w:sz w:val="28"/>
          <w:szCs w:val="28"/>
        </w:rPr>
        <w:t>Организационные условия: четкое распределение управлен</w:t>
      </w:r>
      <w:r w:rsidR="007B68F7">
        <w:rPr>
          <w:rFonts w:ascii="Times New Roman" w:hAnsi="Times New Roman" w:cs="Times New Roman"/>
          <w:sz w:val="28"/>
          <w:szCs w:val="28"/>
        </w:rPr>
        <w:t>ческих функций.</w:t>
      </w:r>
    </w:p>
    <w:p w:rsidR="007B68F7" w:rsidRDefault="006F34CF" w:rsidP="006F34CF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CF">
        <w:rPr>
          <w:rFonts w:ascii="Times New Roman" w:hAnsi="Times New Roman" w:cs="Times New Roman"/>
          <w:sz w:val="28"/>
          <w:szCs w:val="28"/>
        </w:rPr>
        <w:t>Педагогические условия: соблюдение основных принципов управления педагогическим коллектив</w:t>
      </w:r>
      <w:r>
        <w:rPr>
          <w:rFonts w:ascii="Times New Roman" w:hAnsi="Times New Roman" w:cs="Times New Roman"/>
          <w:sz w:val="28"/>
          <w:szCs w:val="28"/>
        </w:rPr>
        <w:t xml:space="preserve">ом – </w:t>
      </w:r>
      <w:r w:rsidRPr="006F34CF">
        <w:rPr>
          <w:rFonts w:ascii="Times New Roman" w:hAnsi="Times New Roman" w:cs="Times New Roman"/>
          <w:sz w:val="28"/>
          <w:szCs w:val="28"/>
        </w:rPr>
        <w:t xml:space="preserve">сочетание единоначалия и коллегиальности, научной объективности, принцип сочетания прав, обязанностей и ответственности и др.; диагностический подход к решению педагогических проблем. </w:t>
      </w:r>
    </w:p>
    <w:p w:rsidR="006F34CF" w:rsidRPr="006F34CF" w:rsidRDefault="006F34CF" w:rsidP="006F34CF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CF">
        <w:rPr>
          <w:rFonts w:ascii="Times New Roman" w:hAnsi="Times New Roman" w:cs="Times New Roman"/>
          <w:sz w:val="28"/>
          <w:szCs w:val="28"/>
        </w:rPr>
        <w:t>Психологические условия: благоприятный психологический климат образовательной организации; удовлетворенность от процесса и результатов педагогического труда; стимулирование инициативности, активности педагогов моральными и материальными поощрениями, оценка результативности работы педагогов.</w:t>
      </w:r>
    </w:p>
    <w:p w:rsidR="006F34CF" w:rsidRPr="006F34CF" w:rsidRDefault="006F34CF" w:rsidP="006F34CF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CF">
        <w:rPr>
          <w:rFonts w:ascii="Times New Roman" w:hAnsi="Times New Roman" w:cs="Times New Roman"/>
          <w:sz w:val="28"/>
          <w:szCs w:val="28"/>
        </w:rPr>
        <w:t>Финансово-хозяйственные условия: соответствующая материально-техническая база</w:t>
      </w:r>
      <w:r w:rsidRPr="006F34CF">
        <w:rPr>
          <w:rFonts w:ascii="Times New Roman" w:hAnsi="Times New Roman" w:cs="Times New Roman"/>
          <w:sz w:val="28"/>
          <w:szCs w:val="28"/>
        </w:rPr>
        <w:tab/>
        <w:t>образовательной</w:t>
      </w:r>
      <w:r w:rsidRPr="006F34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4CF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BD39A0" w:rsidRPr="00BD39A0" w:rsidRDefault="00BA40D7" w:rsidP="00BD39A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>Развивать новые формы повышения квалификации, в первую очередь – заочные (очно-заочные) с использованием дистанционных образовательных технологий.</w:t>
      </w:r>
    </w:p>
    <w:p w:rsidR="00E016C8" w:rsidRPr="00E016C8" w:rsidRDefault="00BA40D7" w:rsidP="00E016C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>Учитывать внешние условия, к которым можно отнести: изменения закон</w:t>
      </w:r>
      <w:r w:rsidR="00BD39A0" w:rsidRPr="00BD39A0">
        <w:rPr>
          <w:rFonts w:ascii="Times New Roman" w:hAnsi="Times New Roman" w:cs="Times New Roman"/>
          <w:sz w:val="28"/>
          <w:szCs w:val="28"/>
        </w:rPr>
        <w:t>одательства</w:t>
      </w:r>
      <w:r w:rsidRPr="00BD39A0">
        <w:rPr>
          <w:rFonts w:ascii="Times New Roman" w:hAnsi="Times New Roman" w:cs="Times New Roman"/>
          <w:sz w:val="28"/>
          <w:szCs w:val="28"/>
        </w:rPr>
        <w:t xml:space="preserve"> в сфере образования детей с ОВЗ, потребности родителей и обуча</w:t>
      </w:r>
      <w:r w:rsidR="00E016C8">
        <w:rPr>
          <w:rFonts w:ascii="Times New Roman" w:hAnsi="Times New Roman" w:cs="Times New Roman"/>
          <w:sz w:val="28"/>
          <w:szCs w:val="28"/>
        </w:rPr>
        <w:t>ющихся на образовательные услуги.</w:t>
      </w:r>
    </w:p>
    <w:p w:rsidR="00E016C8" w:rsidRDefault="00E016C8" w:rsidP="00BD39A0">
      <w:pPr>
        <w:pStyle w:val="1"/>
        <w:shd w:val="clear" w:color="auto" w:fill="auto"/>
        <w:tabs>
          <w:tab w:val="left" w:pos="236"/>
        </w:tabs>
        <w:spacing w:before="120" w:after="0" w:line="276" w:lineRule="auto"/>
        <w:ind w:firstLine="567"/>
        <w:rPr>
          <w:color w:val="111111"/>
          <w:sz w:val="28"/>
          <w:szCs w:val="28"/>
          <w:lang w:eastAsia="ru-RU"/>
        </w:rPr>
      </w:pPr>
    </w:p>
    <w:p w:rsidR="00E016C8" w:rsidRPr="00BD39A0" w:rsidRDefault="00E016C8" w:rsidP="00BD39A0">
      <w:pPr>
        <w:pStyle w:val="1"/>
        <w:shd w:val="clear" w:color="auto" w:fill="auto"/>
        <w:tabs>
          <w:tab w:val="left" w:pos="236"/>
        </w:tabs>
        <w:spacing w:before="120" w:after="0" w:line="276" w:lineRule="auto"/>
        <w:ind w:firstLine="567"/>
        <w:rPr>
          <w:color w:val="111111"/>
          <w:sz w:val="28"/>
          <w:szCs w:val="28"/>
          <w:lang w:eastAsia="ru-RU"/>
        </w:rPr>
      </w:pPr>
      <w:bookmarkStart w:id="0" w:name="_GoBack"/>
      <w:bookmarkEnd w:id="0"/>
    </w:p>
    <w:sectPr w:rsidR="00E016C8" w:rsidRPr="00BD39A0" w:rsidSect="00A16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28F"/>
    <w:multiLevelType w:val="hybridMultilevel"/>
    <w:tmpl w:val="8B04B254"/>
    <w:lvl w:ilvl="0" w:tplc="AA18C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B2E0E"/>
    <w:multiLevelType w:val="hybridMultilevel"/>
    <w:tmpl w:val="F058E6B2"/>
    <w:lvl w:ilvl="0" w:tplc="031207CA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A72E5"/>
    <w:multiLevelType w:val="hybridMultilevel"/>
    <w:tmpl w:val="3D647D02"/>
    <w:lvl w:ilvl="0" w:tplc="AA18C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875FF"/>
    <w:multiLevelType w:val="hybridMultilevel"/>
    <w:tmpl w:val="EE665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325B6"/>
    <w:multiLevelType w:val="hybridMultilevel"/>
    <w:tmpl w:val="FC48E8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D27AB"/>
    <w:multiLevelType w:val="hybridMultilevel"/>
    <w:tmpl w:val="27449F4A"/>
    <w:lvl w:ilvl="0" w:tplc="031207CA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2E2D"/>
    <w:multiLevelType w:val="hybridMultilevel"/>
    <w:tmpl w:val="65D86488"/>
    <w:lvl w:ilvl="0" w:tplc="AA18C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D5697"/>
    <w:multiLevelType w:val="hybridMultilevel"/>
    <w:tmpl w:val="663A3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27B3F"/>
    <w:multiLevelType w:val="hybridMultilevel"/>
    <w:tmpl w:val="0A501F44"/>
    <w:lvl w:ilvl="0" w:tplc="031207CA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A154C"/>
    <w:multiLevelType w:val="hybridMultilevel"/>
    <w:tmpl w:val="74ECECBA"/>
    <w:lvl w:ilvl="0" w:tplc="D9F8B0E2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D53A6"/>
    <w:multiLevelType w:val="hybridMultilevel"/>
    <w:tmpl w:val="9BD6CF96"/>
    <w:lvl w:ilvl="0" w:tplc="38B03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650EB2"/>
    <w:multiLevelType w:val="hybridMultilevel"/>
    <w:tmpl w:val="4EFC88C8"/>
    <w:lvl w:ilvl="0" w:tplc="85881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B940297"/>
    <w:multiLevelType w:val="hybridMultilevel"/>
    <w:tmpl w:val="01C43720"/>
    <w:lvl w:ilvl="0" w:tplc="AA18C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95649"/>
    <w:multiLevelType w:val="hybridMultilevel"/>
    <w:tmpl w:val="9B26AC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259A7"/>
    <w:multiLevelType w:val="hybridMultilevel"/>
    <w:tmpl w:val="622E03E6"/>
    <w:lvl w:ilvl="0" w:tplc="031207CA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D1799"/>
    <w:multiLevelType w:val="hybridMultilevel"/>
    <w:tmpl w:val="07021594"/>
    <w:lvl w:ilvl="0" w:tplc="031207CA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14458"/>
    <w:multiLevelType w:val="hybridMultilevel"/>
    <w:tmpl w:val="5DEA6430"/>
    <w:lvl w:ilvl="0" w:tplc="AA18C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BC7A74"/>
    <w:multiLevelType w:val="hybridMultilevel"/>
    <w:tmpl w:val="F154D3EC"/>
    <w:lvl w:ilvl="0" w:tplc="031207CA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D47B3"/>
    <w:multiLevelType w:val="hybridMultilevel"/>
    <w:tmpl w:val="CA6AECB6"/>
    <w:lvl w:ilvl="0" w:tplc="AA18C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240CE"/>
    <w:multiLevelType w:val="hybridMultilevel"/>
    <w:tmpl w:val="DD06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2B5ECD"/>
    <w:multiLevelType w:val="hybridMultilevel"/>
    <w:tmpl w:val="6CEE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E7E7B"/>
    <w:multiLevelType w:val="hybridMultilevel"/>
    <w:tmpl w:val="2A8EF882"/>
    <w:lvl w:ilvl="0" w:tplc="AA18C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C379D0"/>
    <w:multiLevelType w:val="multilevel"/>
    <w:tmpl w:val="CA22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BB51CB"/>
    <w:multiLevelType w:val="hybridMultilevel"/>
    <w:tmpl w:val="2E0E26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5D05F1"/>
    <w:multiLevelType w:val="hybridMultilevel"/>
    <w:tmpl w:val="56BAAF60"/>
    <w:lvl w:ilvl="0" w:tplc="AA18C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22"/>
  </w:num>
  <w:num w:numId="5">
    <w:abstractNumId w:val="20"/>
  </w:num>
  <w:num w:numId="6">
    <w:abstractNumId w:val="19"/>
  </w:num>
  <w:num w:numId="7">
    <w:abstractNumId w:val="11"/>
  </w:num>
  <w:num w:numId="8">
    <w:abstractNumId w:val="24"/>
  </w:num>
  <w:num w:numId="9">
    <w:abstractNumId w:val="1"/>
  </w:num>
  <w:num w:numId="10">
    <w:abstractNumId w:val="18"/>
  </w:num>
  <w:num w:numId="11">
    <w:abstractNumId w:val="5"/>
  </w:num>
  <w:num w:numId="12">
    <w:abstractNumId w:val="8"/>
  </w:num>
  <w:num w:numId="13">
    <w:abstractNumId w:val="14"/>
  </w:num>
  <w:num w:numId="14">
    <w:abstractNumId w:val="15"/>
  </w:num>
  <w:num w:numId="15">
    <w:abstractNumId w:val="21"/>
  </w:num>
  <w:num w:numId="16">
    <w:abstractNumId w:val="12"/>
  </w:num>
  <w:num w:numId="17">
    <w:abstractNumId w:val="7"/>
  </w:num>
  <w:num w:numId="18">
    <w:abstractNumId w:val="9"/>
  </w:num>
  <w:num w:numId="19">
    <w:abstractNumId w:val="17"/>
  </w:num>
  <w:num w:numId="20">
    <w:abstractNumId w:val="6"/>
  </w:num>
  <w:num w:numId="21">
    <w:abstractNumId w:val="16"/>
  </w:num>
  <w:num w:numId="22">
    <w:abstractNumId w:val="2"/>
  </w:num>
  <w:num w:numId="23">
    <w:abstractNumId w:val="0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D7"/>
    <w:rsid w:val="000872CC"/>
    <w:rsid w:val="00167BD2"/>
    <w:rsid w:val="00170E45"/>
    <w:rsid w:val="00183A70"/>
    <w:rsid w:val="001A5606"/>
    <w:rsid w:val="002B3119"/>
    <w:rsid w:val="003616A3"/>
    <w:rsid w:val="003C2AEC"/>
    <w:rsid w:val="00430502"/>
    <w:rsid w:val="00492918"/>
    <w:rsid w:val="00494353"/>
    <w:rsid w:val="00507910"/>
    <w:rsid w:val="00544AAA"/>
    <w:rsid w:val="00563D4B"/>
    <w:rsid w:val="00572084"/>
    <w:rsid w:val="0062156F"/>
    <w:rsid w:val="006F34CF"/>
    <w:rsid w:val="007B68F7"/>
    <w:rsid w:val="007F47A3"/>
    <w:rsid w:val="0082639F"/>
    <w:rsid w:val="00860382"/>
    <w:rsid w:val="00972D22"/>
    <w:rsid w:val="009872B1"/>
    <w:rsid w:val="009977D7"/>
    <w:rsid w:val="009B3499"/>
    <w:rsid w:val="009B7BDD"/>
    <w:rsid w:val="009C6638"/>
    <w:rsid w:val="00A168A5"/>
    <w:rsid w:val="00AD0C76"/>
    <w:rsid w:val="00AD2507"/>
    <w:rsid w:val="00AD441B"/>
    <w:rsid w:val="00AD7DFE"/>
    <w:rsid w:val="00AF253B"/>
    <w:rsid w:val="00B03A6A"/>
    <w:rsid w:val="00B44284"/>
    <w:rsid w:val="00BA40D7"/>
    <w:rsid w:val="00BD39A0"/>
    <w:rsid w:val="00C23219"/>
    <w:rsid w:val="00CA15BF"/>
    <w:rsid w:val="00D76FFF"/>
    <w:rsid w:val="00DB262F"/>
    <w:rsid w:val="00DC3047"/>
    <w:rsid w:val="00E016C8"/>
    <w:rsid w:val="00E6100B"/>
    <w:rsid w:val="00ED5DA0"/>
    <w:rsid w:val="00EF52CA"/>
    <w:rsid w:val="00F70B32"/>
    <w:rsid w:val="00FA0B9F"/>
    <w:rsid w:val="00FA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0D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2156F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62156F"/>
    <w:pPr>
      <w:shd w:val="clear" w:color="auto" w:fill="FFFFFF"/>
      <w:spacing w:after="720" w:line="250" w:lineRule="exact"/>
      <w:jc w:val="both"/>
    </w:pPr>
    <w:rPr>
      <w:rFonts w:ascii="Times New Roman" w:eastAsia="Times New Roman" w:hAnsi="Times New Roman" w:cs="Times New Roman"/>
      <w:spacing w:val="-5"/>
      <w:sz w:val="23"/>
      <w:szCs w:val="23"/>
    </w:rPr>
  </w:style>
  <w:style w:type="character" w:styleId="a5">
    <w:name w:val="Hyperlink"/>
    <w:basedOn w:val="a0"/>
    <w:uiPriority w:val="99"/>
    <w:unhideWhenUsed/>
    <w:rsid w:val="00972D2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0D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2156F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62156F"/>
    <w:pPr>
      <w:shd w:val="clear" w:color="auto" w:fill="FFFFFF"/>
      <w:spacing w:after="720" w:line="250" w:lineRule="exact"/>
      <w:jc w:val="both"/>
    </w:pPr>
    <w:rPr>
      <w:rFonts w:ascii="Times New Roman" w:eastAsia="Times New Roman" w:hAnsi="Times New Roman" w:cs="Times New Roman"/>
      <w:spacing w:val="-5"/>
      <w:sz w:val="23"/>
      <w:szCs w:val="23"/>
    </w:rPr>
  </w:style>
  <w:style w:type="character" w:styleId="a5">
    <w:name w:val="Hyperlink"/>
    <w:basedOn w:val="a0"/>
    <w:uiPriority w:val="99"/>
    <w:unhideWhenUsed/>
    <w:rsid w:val="00972D2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2018-11-08T04:28:00Z</cp:lastPrinted>
  <dcterms:created xsi:type="dcterms:W3CDTF">2019-05-31T10:17:00Z</dcterms:created>
  <dcterms:modified xsi:type="dcterms:W3CDTF">2019-05-31T10:19:00Z</dcterms:modified>
</cp:coreProperties>
</file>