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AF" w:rsidRDefault="00FF54E6">
      <w:pPr>
        <w:spacing w:before="73"/>
        <w:ind w:right="3"/>
        <w:jc w:val="center"/>
        <w:rPr>
          <w:b/>
          <w:sz w:val="32"/>
        </w:rPr>
      </w:pPr>
      <w:r w:rsidRPr="00FF54E6">
        <w:pict>
          <v:shape id="docshape1" o:spid="_x0000_s1039" style="position:absolute;left:0;text-align:left;margin-left:83.55pt;margin-top:93.6pt;width:470.85pt;height:680.85pt;z-index:-15868928;mso-position-horizontal-relative:page;mso-position-vertical-relative:page" coordorigin="1671,1872" coordsize="9417,13617" o:spt="100" adj="0,,0" path="m11087,14202r-9416,l1671,14524r,l1671,14846r,322l1671,15489r9416,l11087,15168r,-322l11087,14524r,l11087,14202xm11087,13559r-9416,l1671,13881r,321l11087,14202r,-321l11087,13559xm11087,11303r-9416,l1671,11624r,322l1671,12267r,l1671,12589r,322l1671,13233r,326l11087,13559r,-326l11087,12911r,-322l11087,12267r,l11087,11946r,-322l11087,11303xm11087,10659r-9416,l1671,10981r,322l11087,11303r,-322l11087,10659xm11087,9694r-9416,l1671,10016r,321l1671,10659r9416,l11087,10337r,-321l11087,9694xm11087,8724r-9416,l1671,9046r,l1671,9372r,322l11087,9694r,-322l11087,9046r,l11087,8724xm11087,6794r-9416,l1671,7116r,321l1671,7437r,322l1671,8081r,321l1671,8724r9416,l11087,8402r,-321l11087,7759r,-322l11087,7437r,-321l11087,6794xm11087,5829r-9416,l1671,6151r,321l1671,6472r,322l11087,6794r,-322l11087,6472r,-321l11087,5829xm11087,2237r-9416,l1671,2607r,322l1671,3251r,321l1671,3894r,l1671,4216r,321l1671,4859r,326l1671,5507r,322l11087,5829r,-322l11087,5185r,-326l11087,4537r,-321l11087,3894r,l11087,3572r,-321l11087,2929r,-322l11087,2237xm11087,1872r-9416,l1671,2237r9416,l11087,1872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b/>
          <w:sz w:val="32"/>
        </w:rPr>
        <w:t>Консультация</w:t>
      </w:r>
      <w:r w:rsidR="00720B97">
        <w:rPr>
          <w:b/>
          <w:spacing w:val="-12"/>
          <w:sz w:val="32"/>
        </w:rPr>
        <w:t xml:space="preserve"> </w:t>
      </w:r>
      <w:r w:rsidR="00720B97">
        <w:rPr>
          <w:b/>
          <w:sz w:val="32"/>
        </w:rPr>
        <w:t>для</w:t>
      </w:r>
      <w:r w:rsidR="00720B97">
        <w:rPr>
          <w:b/>
          <w:spacing w:val="-12"/>
          <w:sz w:val="32"/>
        </w:rPr>
        <w:t xml:space="preserve"> </w:t>
      </w:r>
      <w:r w:rsidR="00720B97">
        <w:rPr>
          <w:b/>
          <w:spacing w:val="-2"/>
          <w:sz w:val="32"/>
        </w:rPr>
        <w:t>педагогов</w:t>
      </w:r>
    </w:p>
    <w:p w:rsidR="00E47FAF" w:rsidRDefault="00720B97">
      <w:pPr>
        <w:spacing w:before="2" w:line="366" w:lineRule="exact"/>
        <w:ind w:right="9"/>
        <w:jc w:val="center"/>
        <w:rPr>
          <w:b/>
          <w:sz w:val="32"/>
        </w:rPr>
      </w:pPr>
      <w:r>
        <w:rPr>
          <w:b/>
          <w:sz w:val="32"/>
        </w:rPr>
        <w:t>«Жестокое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обращение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детьми: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что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это</w:t>
      </w:r>
      <w:r>
        <w:rPr>
          <w:b/>
          <w:spacing w:val="-2"/>
          <w:sz w:val="32"/>
        </w:rPr>
        <w:t xml:space="preserve"> такое?»</w:t>
      </w:r>
    </w:p>
    <w:p w:rsidR="00E47FAF" w:rsidRDefault="00720B97">
      <w:pPr>
        <w:spacing w:line="242" w:lineRule="auto"/>
        <w:ind w:left="394" w:right="416"/>
        <w:jc w:val="center"/>
        <w:rPr>
          <w:b/>
          <w:sz w:val="32"/>
        </w:rPr>
      </w:pPr>
      <w:r>
        <w:rPr>
          <w:b/>
          <w:sz w:val="32"/>
        </w:rPr>
        <w:t>«Алгоритм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действий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обнаружении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признаков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жестокого обращения с детьми»</w:t>
      </w:r>
    </w:p>
    <w:p w:rsidR="00E47FAF" w:rsidRDefault="00720B97">
      <w:pPr>
        <w:pStyle w:val="a3"/>
        <w:tabs>
          <w:tab w:val="left" w:pos="983"/>
          <w:tab w:val="left" w:pos="1329"/>
          <w:tab w:val="left" w:pos="1808"/>
          <w:tab w:val="left" w:pos="2537"/>
          <w:tab w:val="left" w:pos="3339"/>
          <w:tab w:val="left" w:pos="3616"/>
          <w:tab w:val="left" w:pos="4111"/>
          <w:tab w:val="left" w:pos="4149"/>
          <w:tab w:val="left" w:pos="4629"/>
          <w:tab w:val="left" w:pos="4700"/>
          <w:tab w:val="left" w:pos="5967"/>
          <w:tab w:val="left" w:pos="6084"/>
          <w:tab w:val="left" w:pos="6504"/>
          <w:tab w:val="left" w:pos="6607"/>
          <w:tab w:val="left" w:pos="6936"/>
          <w:tab w:val="left" w:pos="7537"/>
          <w:tab w:val="left" w:pos="8429"/>
          <w:tab w:val="left" w:pos="8467"/>
          <w:tab w:val="left" w:pos="8523"/>
        </w:tabs>
        <w:spacing w:before="311"/>
        <w:ind w:right="150"/>
        <w:jc w:val="right"/>
      </w:pPr>
      <w:r>
        <w:t>Жестокое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>пренебрежение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интересами,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rPr>
          <w:spacing w:val="-2"/>
        </w:rPr>
        <w:t>наносит</w:t>
      </w:r>
      <w:r>
        <w:tab/>
      </w:r>
      <w:r>
        <w:rPr>
          <w:spacing w:val="-2"/>
        </w:rPr>
        <w:t>непоправимый</w:t>
      </w:r>
      <w:r>
        <w:tab/>
      </w:r>
      <w:r>
        <w:rPr>
          <w:spacing w:val="-4"/>
        </w:rPr>
        <w:t>вред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здоровью,</w:t>
      </w:r>
      <w:r>
        <w:tab/>
      </w:r>
      <w:r>
        <w:tab/>
      </w:r>
      <w:r>
        <w:rPr>
          <w:spacing w:val="-6"/>
        </w:rPr>
        <w:t>но</w:t>
      </w:r>
      <w:r>
        <w:tab/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также</w:t>
      </w:r>
      <w:r>
        <w:tab/>
      </w:r>
      <w:r>
        <w:tab/>
      </w:r>
      <w:r>
        <w:rPr>
          <w:spacing w:val="-2"/>
        </w:rPr>
        <w:t>тяжелые социальные</w:t>
      </w:r>
      <w:r>
        <w:tab/>
      </w:r>
      <w:r>
        <w:rPr>
          <w:spacing w:val="-2"/>
        </w:rPr>
        <w:t>последствия.</w:t>
      </w:r>
      <w:r>
        <w:tab/>
      </w:r>
      <w:r>
        <w:tab/>
      </w:r>
      <w:r>
        <w:rPr>
          <w:spacing w:val="-10"/>
        </w:rPr>
        <w:t>У</w:t>
      </w:r>
      <w:r>
        <w:tab/>
      </w:r>
      <w:r>
        <w:tab/>
      </w:r>
      <w:r>
        <w:rPr>
          <w:spacing w:val="-2"/>
        </w:rPr>
        <w:t>большинства</w:t>
      </w:r>
      <w:r>
        <w:tab/>
      </w:r>
      <w:r>
        <w:rPr>
          <w:spacing w:val="-2"/>
        </w:rPr>
        <w:t>жертв</w:t>
      </w:r>
      <w:r>
        <w:tab/>
      </w:r>
      <w:r>
        <w:rPr>
          <w:spacing w:val="-2"/>
        </w:rPr>
        <w:t>домашнего</w:t>
      </w:r>
      <w:r>
        <w:tab/>
      </w:r>
      <w:r>
        <w:tab/>
      </w:r>
      <w:r>
        <w:tab/>
      </w:r>
      <w:r>
        <w:rPr>
          <w:spacing w:val="-2"/>
        </w:rPr>
        <w:t xml:space="preserve">насилия </w:t>
      </w:r>
      <w:r>
        <w:t>развиваются серьезные отклонения в психическом и физическом здоровье, в эмоциональной</w:t>
      </w:r>
      <w:r>
        <w:rPr>
          <w:spacing w:val="40"/>
        </w:rPr>
        <w:t xml:space="preserve"> </w:t>
      </w:r>
      <w:r>
        <w:t>сфере,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делает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неполноценными</w:t>
      </w:r>
      <w:r>
        <w:rPr>
          <w:spacing w:val="4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общества. Основополагающим документом является "Конвенция о правах ребенка", из положений которой</w:t>
      </w:r>
      <w:r>
        <w:rPr>
          <w:spacing w:val="-2"/>
        </w:rPr>
        <w:t xml:space="preserve"> </w:t>
      </w:r>
      <w:r>
        <w:t>следует, что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защищен</w:t>
      </w:r>
      <w:r>
        <w:rPr>
          <w:spacing w:val="-2"/>
        </w:rPr>
        <w:t xml:space="preserve"> </w:t>
      </w:r>
      <w:r>
        <w:t>от всех</w:t>
      </w:r>
      <w:r>
        <w:rPr>
          <w:spacing w:val="-6"/>
        </w:rPr>
        <w:t xml:space="preserve"> </w:t>
      </w:r>
      <w:r>
        <w:t>форм жестокого</w:t>
      </w:r>
      <w:r>
        <w:rPr>
          <w:spacing w:val="40"/>
        </w:rPr>
        <w:t xml:space="preserve"> </w:t>
      </w:r>
      <w:r>
        <w:t>обращения,</w:t>
      </w:r>
      <w:r>
        <w:rPr>
          <w:spacing w:val="40"/>
        </w:rPr>
        <w:t xml:space="preserve"> </w:t>
      </w:r>
      <w:r>
        <w:t>пренебрежения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интересами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эксплуатации.</w:t>
      </w:r>
      <w:r>
        <w:rPr>
          <w:spacing w:val="40"/>
        </w:rPr>
        <w:t xml:space="preserve"> </w:t>
      </w:r>
      <w:r>
        <w:t>Как указано в Конвенции, ребенком "является каждое человеческое существо до достижения 18-летнего</w:t>
      </w:r>
      <w:r>
        <w:rPr>
          <w:spacing w:val="-2"/>
        </w:rPr>
        <w:t xml:space="preserve"> </w:t>
      </w:r>
      <w:r>
        <w:t>возраста", поэтому</w:t>
      </w:r>
      <w:r>
        <w:rPr>
          <w:spacing w:val="-6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любых</w:t>
      </w:r>
      <w:r>
        <w:rPr>
          <w:spacing w:val="-6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 xml:space="preserve">насилия </w:t>
      </w:r>
      <w:r>
        <w:rPr>
          <w:spacing w:val="-5"/>
        </w:rPr>
        <w:t>над</w:t>
      </w:r>
      <w:r>
        <w:tab/>
      </w:r>
      <w:r>
        <w:rPr>
          <w:spacing w:val="-2"/>
        </w:rPr>
        <w:t>ребенком</w:t>
      </w:r>
      <w:r>
        <w:tab/>
      </w:r>
      <w:r>
        <w:rPr>
          <w:spacing w:val="-2"/>
        </w:rPr>
        <w:t>относятся</w:t>
      </w:r>
      <w:r>
        <w:tab/>
      </w:r>
      <w:r>
        <w:rPr>
          <w:spacing w:val="-43"/>
        </w:rPr>
        <w:t xml:space="preserve"> </w:t>
      </w:r>
      <w:r>
        <w:t>к</w:t>
      </w:r>
      <w:r>
        <w:tab/>
      </w:r>
      <w:r>
        <w:tab/>
      </w:r>
      <w:r>
        <w:rPr>
          <w:spacing w:val="-2"/>
        </w:rPr>
        <w:t>указанному</w:t>
      </w:r>
      <w:r>
        <w:tab/>
      </w:r>
      <w:r>
        <w:tab/>
      </w:r>
      <w:r>
        <w:rPr>
          <w:spacing w:val="-2"/>
        </w:rPr>
        <w:t>возрастному</w:t>
      </w:r>
      <w:r>
        <w:tab/>
      </w:r>
      <w:r>
        <w:rPr>
          <w:spacing w:val="-2"/>
        </w:rPr>
        <w:t>периоду.</w:t>
      </w:r>
    </w:p>
    <w:p w:rsidR="00E47FAF" w:rsidRDefault="00720B97">
      <w:pPr>
        <w:pStyle w:val="a3"/>
        <w:tabs>
          <w:tab w:val="left" w:pos="4291"/>
          <w:tab w:val="left" w:pos="8118"/>
        </w:tabs>
        <w:spacing w:before="1"/>
        <w:ind w:right="147" w:firstLine="682"/>
        <w:jc w:val="right"/>
      </w:pPr>
      <w:r>
        <w:t>Причинами жесткого обращения с детьми является общий агрессивный фон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определяемый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массовые</w:t>
      </w:r>
      <w:r>
        <w:rPr>
          <w:spacing w:val="40"/>
        </w:rPr>
        <w:t xml:space="preserve"> </w:t>
      </w:r>
      <w:r>
        <w:t>враждебные</w:t>
      </w:r>
      <w:r>
        <w:rPr>
          <w:spacing w:val="40"/>
        </w:rPr>
        <w:t xml:space="preserve"> </w:t>
      </w:r>
      <w:r>
        <w:t xml:space="preserve">действия, направленные на причинение страдания, физического или психологического вреда или ущерба либо даже на уничтожение данной массой (толпой) других </w:t>
      </w:r>
      <w:r>
        <w:rPr>
          <w:spacing w:val="-2"/>
        </w:rPr>
        <w:t>людей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общностей.</w:t>
      </w:r>
    </w:p>
    <w:p w:rsidR="00E47FAF" w:rsidRDefault="00720B97">
      <w:pPr>
        <w:pStyle w:val="a3"/>
        <w:ind w:right="151" w:firstLine="720"/>
        <w:jc w:val="both"/>
      </w:pPr>
      <w:r>
        <w:t xml:space="preserve">Проявление агрессивности как причины жесткого обращения с детьми кроется в том, что согласно принятым воззрениям каждый человек должен иметь право на самоутверждение, а лишенный его – на самозащиту, чтобы восстановить чувство своей значимости, необходимое для нормального </w:t>
      </w:r>
      <w:r>
        <w:rPr>
          <w:spacing w:val="-2"/>
        </w:rPr>
        <w:t>существования.</w:t>
      </w:r>
    </w:p>
    <w:p w:rsidR="00E47FAF" w:rsidRDefault="00720B97">
      <w:pPr>
        <w:pStyle w:val="a3"/>
        <w:tabs>
          <w:tab w:val="left" w:pos="2606"/>
          <w:tab w:val="left" w:pos="4714"/>
          <w:tab w:val="left" w:pos="8098"/>
          <w:tab w:val="left" w:pos="9234"/>
        </w:tabs>
        <w:spacing w:before="2"/>
        <w:ind w:right="147" w:firstLine="970"/>
        <w:jc w:val="right"/>
      </w:pPr>
      <w:r>
        <w:t>Лица,</w:t>
      </w:r>
      <w:r>
        <w:rPr>
          <w:spacing w:val="80"/>
        </w:rPr>
        <w:t xml:space="preserve"> </w:t>
      </w:r>
      <w:r>
        <w:t>подвергающиеся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подвергшиеся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прошлом</w:t>
      </w:r>
      <w:r>
        <w:rPr>
          <w:spacing w:val="80"/>
        </w:rPr>
        <w:t xml:space="preserve"> </w:t>
      </w:r>
      <w:r>
        <w:t>жестокому отношению в семье, часто страдают от сопутствующих расстройств психики. У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наблюдаться</w:t>
      </w:r>
      <w:r>
        <w:rPr>
          <w:spacing w:val="80"/>
        </w:rPr>
        <w:t xml:space="preserve"> </w:t>
      </w:r>
      <w:r>
        <w:t>повышенная</w:t>
      </w:r>
      <w:r>
        <w:rPr>
          <w:spacing w:val="80"/>
        </w:rPr>
        <w:t xml:space="preserve"> </w:t>
      </w:r>
      <w:r>
        <w:t>склонность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суициду,</w:t>
      </w:r>
      <w:r>
        <w:rPr>
          <w:spacing w:val="40"/>
        </w:rPr>
        <w:t xml:space="preserve"> </w:t>
      </w:r>
      <w:r>
        <w:t>расстройству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пищи,</w:t>
      </w:r>
      <w:r>
        <w:rPr>
          <w:spacing w:val="40"/>
        </w:rPr>
        <w:t xml:space="preserve"> </w:t>
      </w:r>
      <w:r>
        <w:t>алкоголизму,</w:t>
      </w:r>
      <w:r>
        <w:rPr>
          <w:spacing w:val="40"/>
        </w:rPr>
        <w:t xml:space="preserve"> </w:t>
      </w:r>
      <w:r>
        <w:t>наркомании,</w:t>
      </w:r>
      <w:r>
        <w:rPr>
          <w:spacing w:val="40"/>
        </w:rPr>
        <w:t xml:space="preserve"> </w:t>
      </w:r>
      <w:r>
        <w:t>бродяжничеству,</w:t>
      </w:r>
      <w:r>
        <w:tab/>
      </w:r>
      <w:r>
        <w:rPr>
          <w:spacing w:val="-6"/>
        </w:rPr>
        <w:t xml:space="preserve">то </w:t>
      </w:r>
      <w:r>
        <w:rPr>
          <w:spacing w:val="-4"/>
        </w:rPr>
        <w:t>есть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девиантнму</w:t>
      </w:r>
      <w:r>
        <w:tab/>
      </w:r>
      <w:r>
        <w:rPr>
          <w:spacing w:val="-2"/>
        </w:rPr>
        <w:t>поведению.</w:t>
      </w:r>
    </w:p>
    <w:p w:rsidR="00E47FAF" w:rsidRDefault="00720B97">
      <w:pPr>
        <w:pStyle w:val="a3"/>
        <w:tabs>
          <w:tab w:val="left" w:pos="1617"/>
          <w:tab w:val="left" w:pos="1760"/>
          <w:tab w:val="left" w:pos="2130"/>
          <w:tab w:val="left" w:pos="2269"/>
          <w:tab w:val="left" w:pos="2644"/>
          <w:tab w:val="left" w:pos="4012"/>
          <w:tab w:val="left" w:pos="4382"/>
          <w:tab w:val="left" w:pos="4543"/>
          <w:tab w:val="left" w:pos="5423"/>
          <w:tab w:val="left" w:pos="6097"/>
          <w:tab w:val="left" w:pos="6674"/>
          <w:tab w:val="left" w:pos="6888"/>
          <w:tab w:val="left" w:pos="7054"/>
          <w:tab w:val="left" w:pos="7795"/>
          <w:tab w:val="left" w:pos="8300"/>
          <w:tab w:val="left" w:pos="8521"/>
          <w:tab w:val="left" w:pos="9342"/>
        </w:tabs>
        <w:ind w:right="151" w:firstLine="1205"/>
        <w:jc w:val="right"/>
      </w:pPr>
      <w:r>
        <w:rPr>
          <w:spacing w:val="-2"/>
        </w:rPr>
        <w:t>Главным</w:t>
      </w:r>
      <w:r>
        <w:tab/>
      </w:r>
      <w:r>
        <w:rPr>
          <w:spacing w:val="-2"/>
        </w:rPr>
        <w:t>вопросом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психологических</w:t>
      </w:r>
      <w:r>
        <w:tab/>
      </w:r>
      <w:r>
        <w:rPr>
          <w:spacing w:val="-2"/>
        </w:rPr>
        <w:t>последствиях</w:t>
      </w:r>
      <w:r>
        <w:tab/>
      </w:r>
      <w:r>
        <w:tab/>
      </w:r>
      <w:r>
        <w:rPr>
          <w:spacing w:val="-2"/>
        </w:rPr>
        <w:t xml:space="preserve">плохого </w:t>
      </w:r>
      <w:r>
        <w:t>обращения,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встает</w:t>
      </w:r>
      <w:r>
        <w:rPr>
          <w:spacing w:val="39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специалистом,</w:t>
      </w:r>
      <w:r>
        <w:rPr>
          <w:spacing w:val="40"/>
        </w:rPr>
        <w:t xml:space="preserve"> </w:t>
      </w:r>
      <w:r>
        <w:t>обращающимся</w:t>
      </w:r>
      <w:r>
        <w:rPr>
          <w:spacing w:val="40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 xml:space="preserve">анализу </w:t>
      </w:r>
      <w:r>
        <w:rPr>
          <w:spacing w:val="-2"/>
        </w:rPr>
        <w:t>вербальных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невербальных</w:t>
      </w:r>
      <w:r>
        <w:tab/>
      </w:r>
      <w:r>
        <w:rPr>
          <w:spacing w:val="-55"/>
        </w:rPr>
        <w:t xml:space="preserve"> </w:t>
      </w:r>
      <w:r>
        <w:t>семейных</w:t>
      </w:r>
      <w:r>
        <w:tab/>
      </w:r>
      <w:r>
        <w:rPr>
          <w:spacing w:val="-2"/>
        </w:rPr>
        <w:t>отношений,</w:t>
      </w:r>
      <w:r>
        <w:tab/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вопрос</w:t>
      </w:r>
      <w:r>
        <w:tab/>
      </w:r>
      <w:r>
        <w:rPr>
          <w:spacing w:val="-10"/>
        </w:rPr>
        <w:t xml:space="preserve">о </w:t>
      </w:r>
      <w:r>
        <w:t>характере</w:t>
      </w:r>
      <w:r>
        <w:rPr>
          <w:spacing w:val="40"/>
        </w:rPr>
        <w:t xml:space="preserve"> </w:t>
      </w:r>
      <w:r>
        <w:t>семейного</w:t>
      </w:r>
      <w:r>
        <w:rPr>
          <w:spacing w:val="40"/>
        </w:rPr>
        <w:t xml:space="preserve"> </w:t>
      </w:r>
      <w:r>
        <w:t>воспитания.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сколько</w:t>
      </w:r>
      <w:r>
        <w:rPr>
          <w:spacing w:val="40"/>
        </w:rPr>
        <w:t xml:space="preserve"> </w:t>
      </w:r>
      <w:r>
        <w:t>сил,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и внимания</w:t>
      </w:r>
      <w:r>
        <w:rPr>
          <w:spacing w:val="80"/>
        </w:rPr>
        <w:t xml:space="preserve"> </w:t>
      </w:r>
      <w:r>
        <w:t>уделяется</w:t>
      </w:r>
      <w:r>
        <w:rPr>
          <w:spacing w:val="80"/>
        </w:rPr>
        <w:t xml:space="preserve"> </w:t>
      </w:r>
      <w:r>
        <w:t>родителями</w:t>
      </w:r>
      <w:r>
        <w:rPr>
          <w:spacing w:val="80"/>
        </w:rPr>
        <w:t xml:space="preserve"> </w:t>
      </w:r>
      <w:r>
        <w:t>ребенку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какой</w:t>
      </w:r>
      <w:r>
        <w:rPr>
          <w:spacing w:val="80"/>
        </w:rPr>
        <w:t xml:space="preserve"> </w:t>
      </w:r>
      <w:r>
        <w:t>мере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 xml:space="preserve">отношение </w:t>
      </w:r>
      <w:r>
        <w:rPr>
          <w:spacing w:val="-2"/>
        </w:rPr>
        <w:t>нацелено</w:t>
      </w:r>
      <w:r>
        <w:tab/>
      </w:r>
      <w:r>
        <w:rPr>
          <w:spacing w:val="-5"/>
        </w:rPr>
        <w:t>на</w:t>
      </w:r>
      <w:r>
        <w:tab/>
      </w:r>
      <w:r>
        <w:tab/>
      </w:r>
      <w:r>
        <w:rPr>
          <w:spacing w:val="-2"/>
        </w:rPr>
        <w:t>удовлетворение</w:t>
      </w:r>
      <w:r>
        <w:tab/>
      </w:r>
      <w:r>
        <w:tab/>
      </w:r>
      <w:r>
        <w:rPr>
          <w:spacing w:val="-2"/>
        </w:rPr>
        <w:t>значимых</w:t>
      </w:r>
      <w:r>
        <w:tab/>
      </w:r>
      <w:r>
        <w:rPr>
          <w:spacing w:val="-5"/>
        </w:rPr>
        <w:t>для</w:t>
      </w:r>
      <w:r>
        <w:tab/>
      </w:r>
      <w:r>
        <w:tab/>
      </w:r>
      <w:r>
        <w:rPr>
          <w:spacing w:val="-4"/>
        </w:rPr>
        <w:t>него</w:t>
      </w:r>
      <w:r>
        <w:tab/>
      </w:r>
      <w:r>
        <w:rPr>
          <w:spacing w:val="-2"/>
        </w:rPr>
        <w:t>потребностей.</w:t>
      </w:r>
    </w:p>
    <w:p w:rsidR="00E47FAF" w:rsidRDefault="00720B97">
      <w:pPr>
        <w:pStyle w:val="a3"/>
        <w:ind w:right="153" w:firstLine="638"/>
        <w:jc w:val="both"/>
      </w:pPr>
      <w:r>
        <w:t>Теория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циклическом</w:t>
      </w:r>
      <w:r>
        <w:rPr>
          <w:spacing w:val="-2"/>
        </w:rPr>
        <w:t xml:space="preserve"> </w:t>
      </w:r>
      <w:r>
        <w:t>характере</w:t>
      </w:r>
      <w:r>
        <w:rPr>
          <w:spacing w:val="-6"/>
        </w:rPr>
        <w:t xml:space="preserve"> </w:t>
      </w:r>
      <w:r>
        <w:t>домашнего</w:t>
      </w:r>
      <w:r>
        <w:rPr>
          <w:spacing w:val="-7"/>
        </w:rPr>
        <w:t xml:space="preserve"> </w:t>
      </w:r>
      <w:r>
        <w:t>насилия</w:t>
      </w:r>
      <w:r>
        <w:rPr>
          <w:spacing w:val="-6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представлена в 1970-е годы американской исследовательницей Ленор Уолкер (англ. LenoreWalker) и на сегодняшний день является общепринятой. Согласно данной концепции, домашнее насилие — это повторяющийся с увеличением частоты</w:t>
      </w:r>
      <w:r>
        <w:rPr>
          <w:spacing w:val="53"/>
          <w:w w:val="150"/>
        </w:rPr>
        <w:t xml:space="preserve">   </w:t>
      </w:r>
      <w:r>
        <w:t>цикл</w:t>
      </w:r>
      <w:r>
        <w:rPr>
          <w:spacing w:val="53"/>
          <w:w w:val="150"/>
        </w:rPr>
        <w:t xml:space="preserve">   </w:t>
      </w:r>
      <w:r>
        <w:t>действий,</w:t>
      </w:r>
      <w:r>
        <w:rPr>
          <w:spacing w:val="53"/>
          <w:w w:val="150"/>
        </w:rPr>
        <w:t xml:space="preserve">   </w:t>
      </w:r>
      <w:r>
        <w:t>включающий</w:t>
      </w:r>
      <w:r>
        <w:rPr>
          <w:spacing w:val="52"/>
          <w:w w:val="150"/>
        </w:rPr>
        <w:t xml:space="preserve">   </w:t>
      </w:r>
      <w:r>
        <w:t>в</w:t>
      </w:r>
      <w:r>
        <w:rPr>
          <w:spacing w:val="52"/>
          <w:w w:val="150"/>
        </w:rPr>
        <w:t xml:space="preserve">   </w:t>
      </w:r>
      <w:r>
        <w:t>себя</w:t>
      </w:r>
      <w:r>
        <w:rPr>
          <w:spacing w:val="53"/>
          <w:w w:val="150"/>
        </w:rPr>
        <w:t xml:space="preserve">   </w:t>
      </w:r>
      <w:r>
        <w:t>4</w:t>
      </w:r>
      <w:r>
        <w:rPr>
          <w:spacing w:val="52"/>
          <w:w w:val="150"/>
        </w:rPr>
        <w:t xml:space="preserve">   </w:t>
      </w:r>
      <w:r>
        <w:rPr>
          <w:spacing w:val="-2"/>
        </w:rPr>
        <w:t>стадии:</w:t>
      </w:r>
    </w:p>
    <w:p w:rsidR="00E47FAF" w:rsidRDefault="00720B97">
      <w:pPr>
        <w:pStyle w:val="a4"/>
        <w:numPr>
          <w:ilvl w:val="0"/>
          <w:numId w:val="2"/>
        </w:numPr>
        <w:tabs>
          <w:tab w:val="left" w:pos="349"/>
        </w:tabs>
        <w:spacing w:before="1"/>
        <w:ind w:right="154" w:firstLine="0"/>
        <w:jc w:val="both"/>
        <w:rPr>
          <w:sz w:val="28"/>
        </w:rPr>
      </w:pPr>
      <w:r>
        <w:rPr>
          <w:sz w:val="28"/>
        </w:rPr>
        <w:t>Нарастание напряжения в семье. Возрастает недовольство в отношениях и нарушается общение между членами семьи. На этой стадии жертва старается</w:t>
      </w:r>
    </w:p>
    <w:p w:rsidR="00E47FAF" w:rsidRDefault="00E47FAF">
      <w:pPr>
        <w:jc w:val="both"/>
        <w:rPr>
          <w:sz w:val="28"/>
        </w:rPr>
        <w:sectPr w:rsidR="00E47FAF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3"/>
        <w:tabs>
          <w:tab w:val="left" w:pos="8272"/>
        </w:tabs>
        <w:spacing w:before="67" w:line="322" w:lineRule="exact"/>
        <w:jc w:val="both"/>
      </w:pPr>
      <w:r>
        <w:lastRenderedPageBreak/>
        <w:pict>
          <v:shape id="docshape2" o:spid="_x0000_s1038" style="position:absolute;left:0;text-align:left;margin-left:83.55pt;margin-top:56.65pt;width:470.85pt;height:725.75pt;z-index:-15868416;mso-position-horizontal-relative:page;mso-position-vertical-relative:page" coordorigin="1671,1133" coordsize="9417,14515" o:spt="100" adj="0,,0" path="m11087,14039r-9325,l1762,14361r,322l1671,14683r,321l1671,15326r,322l11087,15648r,-322l11087,15004r,-321l11087,14683r,-322l11087,14039xm11087,13372r-9325,l1762,13713r,326l11087,14039r,-326l11087,13372xm11087,8220r-9416,l1671,8542r,321l1671,9185r,l1671,9507r,321l1671,10150r91,l1762,10476r9325,l11087,10150r,-322l11087,9507r,-322l11087,9185r,-322l11087,8542r,-322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m11088,11120r-8965,l2123,11442r,321l1671,11763r,322l1671,12407r,l1671,12729r,321l1671,13372r9416,l11087,13050r,-321l11087,12407r,l11087,12085r,-322l11088,11763r,-321l11088,11120xm11088,10798r-8965,l2123,11120r8965,l11088,10798xm11088,10476r-8965,l2123,10798r8965,l11088,10476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spacing w:val="-2"/>
        </w:rPr>
        <w:t>утихомирить</w:t>
      </w:r>
      <w:r w:rsidR="00C70801">
        <w:t xml:space="preserve"> </w:t>
      </w:r>
      <w:r w:rsidR="00720B97">
        <w:rPr>
          <w:spacing w:val="-2"/>
        </w:rPr>
        <w:t>агрессора.</w:t>
      </w:r>
    </w:p>
    <w:p w:rsidR="00E47FAF" w:rsidRDefault="00720B97">
      <w:pPr>
        <w:pStyle w:val="a4"/>
        <w:numPr>
          <w:ilvl w:val="0"/>
          <w:numId w:val="2"/>
        </w:numPr>
        <w:tabs>
          <w:tab w:val="left" w:pos="349"/>
          <w:tab w:val="left" w:pos="2461"/>
          <w:tab w:val="left" w:pos="5369"/>
          <w:tab w:val="left" w:pos="7778"/>
        </w:tabs>
        <w:ind w:right="152" w:firstLine="0"/>
        <w:jc w:val="both"/>
        <w:rPr>
          <w:sz w:val="28"/>
        </w:rPr>
      </w:pPr>
      <w:r>
        <w:rPr>
          <w:sz w:val="28"/>
        </w:rPr>
        <w:t xml:space="preserve">Насильственный инцидент. Происходит вспышка жестокости вербального, эмоционального или физического характера. Сопровождается яростью, </w:t>
      </w:r>
      <w:r>
        <w:rPr>
          <w:spacing w:val="-2"/>
          <w:sz w:val="28"/>
        </w:rPr>
        <w:t>спорами,</w:t>
      </w:r>
      <w:r w:rsidR="00C70801">
        <w:rPr>
          <w:spacing w:val="-2"/>
          <w:sz w:val="28"/>
        </w:rPr>
        <w:t xml:space="preserve"> </w:t>
      </w:r>
      <w:r>
        <w:rPr>
          <w:spacing w:val="-2"/>
          <w:sz w:val="28"/>
        </w:rPr>
        <w:t>обвинениями,</w:t>
      </w:r>
      <w:r w:rsidR="00C70801">
        <w:rPr>
          <w:spacing w:val="-2"/>
          <w:sz w:val="28"/>
        </w:rPr>
        <w:t xml:space="preserve"> </w:t>
      </w:r>
      <w:r>
        <w:rPr>
          <w:spacing w:val="-2"/>
          <w:sz w:val="28"/>
        </w:rPr>
        <w:t>угрозами,</w:t>
      </w:r>
      <w:r w:rsidR="00C70801">
        <w:rPr>
          <w:spacing w:val="-2"/>
          <w:sz w:val="28"/>
        </w:rPr>
        <w:t xml:space="preserve"> </w:t>
      </w:r>
      <w:r>
        <w:rPr>
          <w:spacing w:val="-2"/>
          <w:sz w:val="28"/>
        </w:rPr>
        <w:t>запугиванием.</w:t>
      </w:r>
    </w:p>
    <w:p w:rsidR="00E47FAF" w:rsidRDefault="00720B97">
      <w:pPr>
        <w:pStyle w:val="a4"/>
        <w:numPr>
          <w:ilvl w:val="0"/>
          <w:numId w:val="2"/>
        </w:numPr>
        <w:tabs>
          <w:tab w:val="left" w:pos="349"/>
        </w:tabs>
        <w:spacing w:before="5"/>
        <w:ind w:right="152" w:firstLine="0"/>
        <w:jc w:val="both"/>
        <w:rPr>
          <w:sz w:val="28"/>
        </w:rPr>
      </w:pPr>
      <w:r>
        <w:rPr>
          <w:sz w:val="28"/>
        </w:rPr>
        <w:t>Примирение. Обидчик приносит извинения, объясняет причину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жестокости, перекладывает вину на жертву, иногда отрицает произошедшее или убеждает жертву в преувеличении событий («раздувании из мухи </w:t>
      </w:r>
      <w:r>
        <w:rPr>
          <w:spacing w:val="-2"/>
          <w:sz w:val="28"/>
        </w:rPr>
        <w:t>слона»).</w:t>
      </w:r>
    </w:p>
    <w:p w:rsidR="00E47FAF" w:rsidRDefault="00720B97">
      <w:pPr>
        <w:pStyle w:val="a4"/>
        <w:numPr>
          <w:ilvl w:val="0"/>
          <w:numId w:val="2"/>
        </w:numPr>
        <w:tabs>
          <w:tab w:val="left" w:pos="349"/>
        </w:tabs>
        <w:ind w:right="158" w:firstLine="0"/>
        <w:jc w:val="both"/>
        <w:rPr>
          <w:sz w:val="28"/>
        </w:rPr>
      </w:pPr>
      <w:r>
        <w:rPr>
          <w:sz w:val="28"/>
        </w:rPr>
        <w:t>Спокойный период в отношениях («медовый месяц»). Насильственный инцидент</w:t>
      </w:r>
      <w:r>
        <w:rPr>
          <w:spacing w:val="-3"/>
          <w:sz w:val="28"/>
        </w:rPr>
        <w:t xml:space="preserve"> </w:t>
      </w:r>
      <w:r>
        <w:rPr>
          <w:sz w:val="28"/>
        </w:rPr>
        <w:t>забыт, обидчик</w:t>
      </w:r>
      <w:r>
        <w:rPr>
          <w:spacing w:val="-2"/>
          <w:sz w:val="28"/>
        </w:rPr>
        <w:t xml:space="preserve"> </w:t>
      </w:r>
      <w:r>
        <w:rPr>
          <w:sz w:val="28"/>
        </w:rPr>
        <w:t>прощен.</w:t>
      </w:r>
      <w:r>
        <w:rPr>
          <w:spacing w:val="-3"/>
          <w:sz w:val="28"/>
        </w:rPr>
        <w:t xml:space="preserve"> </w:t>
      </w:r>
      <w:r>
        <w:rPr>
          <w:sz w:val="28"/>
        </w:rPr>
        <w:t>Фаза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«медовый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потому, что качество отношений между партнёрами на этой стадии возвращается к </w:t>
      </w:r>
      <w:r>
        <w:rPr>
          <w:spacing w:val="-2"/>
          <w:sz w:val="28"/>
        </w:rPr>
        <w:t>первоначальному.</w:t>
      </w:r>
    </w:p>
    <w:p w:rsidR="00E47FAF" w:rsidRDefault="00720B97">
      <w:pPr>
        <w:pStyle w:val="a3"/>
        <w:tabs>
          <w:tab w:val="left" w:pos="2457"/>
          <w:tab w:val="left" w:pos="5279"/>
          <w:tab w:val="left" w:pos="7529"/>
        </w:tabs>
        <w:ind w:right="150"/>
        <w:jc w:val="both"/>
      </w:pPr>
      <w:r>
        <w:t xml:space="preserve">После «медового месяца» отношения возвращаются на первую стадию, и цикл повторяется. С течением времени каждая фаза становится короче, вспышки жестокости учащаются и причиняют больший ущерб. Жертва не в </w:t>
      </w:r>
      <w:r>
        <w:rPr>
          <w:spacing w:val="-2"/>
        </w:rPr>
        <w:t>состоянии</w:t>
      </w:r>
      <w:r>
        <w:tab/>
      </w:r>
      <w:r>
        <w:rPr>
          <w:spacing w:val="-2"/>
        </w:rPr>
        <w:t>урегулировать</w:t>
      </w:r>
      <w:r>
        <w:tab/>
      </w:r>
      <w:r>
        <w:rPr>
          <w:spacing w:val="-2"/>
        </w:rPr>
        <w:t>ситуацию</w:t>
      </w:r>
      <w:r>
        <w:tab/>
      </w:r>
      <w:r>
        <w:rPr>
          <w:spacing w:val="-2"/>
        </w:rPr>
        <w:t xml:space="preserve">самостоятельно. </w:t>
      </w:r>
      <w:r>
        <w:t xml:space="preserve">В редких случаях имеют место единичные вспышки домашнего насилия (например, насилие на свиданиях), не соответствующие вышеприведенной </w:t>
      </w:r>
      <w:r>
        <w:rPr>
          <w:spacing w:val="-2"/>
        </w:rPr>
        <w:t>теории.</w:t>
      </w:r>
    </w:p>
    <w:p w:rsidR="00E47FAF" w:rsidRDefault="00E47FAF">
      <w:pPr>
        <w:pStyle w:val="a3"/>
        <w:spacing w:before="4"/>
        <w:ind w:left="0"/>
      </w:pPr>
    </w:p>
    <w:p w:rsidR="00E47FAF" w:rsidRDefault="00720B97">
      <w:pPr>
        <w:pStyle w:val="Heading1"/>
        <w:spacing w:before="1"/>
        <w:ind w:left="730"/>
        <w:rPr>
          <w:u w:val="none"/>
        </w:rPr>
      </w:pPr>
      <w:r>
        <w:rPr>
          <w:color w:val="454545"/>
          <w:u w:color="454545"/>
        </w:rPr>
        <w:t>Характеристика</w:t>
      </w:r>
      <w:r>
        <w:rPr>
          <w:color w:val="454545"/>
          <w:spacing w:val="-7"/>
          <w:u w:color="454545"/>
        </w:rPr>
        <w:t xml:space="preserve"> </w:t>
      </w:r>
      <w:r>
        <w:rPr>
          <w:color w:val="454545"/>
          <w:u w:color="454545"/>
        </w:rPr>
        <w:t>основных</w:t>
      </w:r>
      <w:r>
        <w:rPr>
          <w:color w:val="454545"/>
          <w:spacing w:val="-14"/>
          <w:u w:color="454545"/>
        </w:rPr>
        <w:t xml:space="preserve"> </w:t>
      </w:r>
      <w:r>
        <w:rPr>
          <w:color w:val="454545"/>
          <w:u w:color="454545"/>
        </w:rPr>
        <w:t>форм</w:t>
      </w:r>
      <w:r>
        <w:rPr>
          <w:color w:val="454545"/>
          <w:spacing w:val="-8"/>
          <w:u w:color="454545"/>
        </w:rPr>
        <w:t xml:space="preserve"> </w:t>
      </w:r>
      <w:r>
        <w:rPr>
          <w:color w:val="454545"/>
          <w:u w:color="454545"/>
        </w:rPr>
        <w:t>жестокого</w:t>
      </w:r>
      <w:r>
        <w:rPr>
          <w:color w:val="454545"/>
          <w:spacing w:val="-11"/>
          <w:u w:color="454545"/>
        </w:rPr>
        <w:t xml:space="preserve"> </w:t>
      </w:r>
      <w:r>
        <w:rPr>
          <w:color w:val="454545"/>
          <w:u w:color="454545"/>
        </w:rPr>
        <w:t>обращения</w:t>
      </w:r>
      <w:r>
        <w:rPr>
          <w:color w:val="454545"/>
          <w:spacing w:val="-12"/>
          <w:u w:color="454545"/>
        </w:rPr>
        <w:t xml:space="preserve"> </w:t>
      </w:r>
      <w:r>
        <w:rPr>
          <w:color w:val="454545"/>
          <w:u w:color="454545"/>
        </w:rPr>
        <w:t>с</w:t>
      </w:r>
      <w:r>
        <w:rPr>
          <w:color w:val="454545"/>
          <w:spacing w:val="-10"/>
          <w:u w:color="454545"/>
        </w:rPr>
        <w:t xml:space="preserve"> </w:t>
      </w:r>
      <w:r>
        <w:rPr>
          <w:color w:val="454545"/>
          <w:spacing w:val="-2"/>
          <w:u w:color="454545"/>
        </w:rPr>
        <w:t>детьми</w:t>
      </w:r>
    </w:p>
    <w:p w:rsidR="00E47FAF" w:rsidRDefault="00720B97">
      <w:pPr>
        <w:pStyle w:val="a3"/>
        <w:ind w:right="156" w:firstLine="946"/>
        <w:jc w:val="both"/>
      </w:pPr>
      <w:r>
        <w:t>Практические работники органов здравоохранения, образования, социальной защиты населения в целях принятия в своей повседневной деятельности адекватных эффективных мер защиты прав ребенка должны иметь представление о наиболее часто встречающихся формах насилия над ребенком, диагностических признаках, реальных путях предотвращения насилия в отношении детей и, в конечном счете, содействовать своими практическими действиями укреплению института семьи.</w:t>
      </w:r>
    </w:p>
    <w:p w:rsidR="00E47FAF" w:rsidRDefault="00720B97">
      <w:pPr>
        <w:pStyle w:val="a4"/>
        <w:numPr>
          <w:ilvl w:val="1"/>
          <w:numId w:val="2"/>
        </w:numPr>
        <w:tabs>
          <w:tab w:val="left" w:pos="589"/>
        </w:tabs>
        <w:spacing w:line="320" w:lineRule="exact"/>
        <w:ind w:left="589" w:hanging="359"/>
        <w:jc w:val="both"/>
        <w:rPr>
          <w:sz w:val="28"/>
          <w:u w:val="single" w:color="454545"/>
        </w:rPr>
      </w:pPr>
      <w:r>
        <w:rPr>
          <w:sz w:val="28"/>
        </w:rPr>
        <w:t>Физическое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насилие</w:t>
      </w:r>
    </w:p>
    <w:p w:rsidR="00E47FAF" w:rsidRDefault="00720B97">
      <w:pPr>
        <w:pStyle w:val="a3"/>
        <w:spacing w:before="1"/>
        <w:ind w:left="591" w:right="149"/>
        <w:jc w:val="both"/>
      </w:pPr>
      <w:r>
        <w:t>Физическое насилие - это преднамеренное нанесение травм и/или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E47FAF" w:rsidRDefault="00720B97">
      <w:pPr>
        <w:pStyle w:val="a3"/>
      </w:pPr>
      <w:r>
        <w:t>К</w:t>
      </w:r>
      <w:r>
        <w:rPr>
          <w:spacing w:val="80"/>
        </w:rPr>
        <w:t xml:space="preserve"> </w:t>
      </w:r>
      <w:r>
        <w:t>нему</w:t>
      </w:r>
      <w:r>
        <w:rPr>
          <w:spacing w:val="80"/>
        </w:rPr>
        <w:t xml:space="preserve"> </w:t>
      </w:r>
      <w:r>
        <w:t>относится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употребление</w:t>
      </w:r>
      <w:r>
        <w:rPr>
          <w:spacing w:val="80"/>
        </w:rPr>
        <w:t xml:space="preserve"> </w:t>
      </w:r>
      <w:r>
        <w:t>алкоголя,</w:t>
      </w:r>
      <w:r>
        <w:rPr>
          <w:spacing w:val="40"/>
        </w:rPr>
        <w:t xml:space="preserve"> </w:t>
      </w:r>
      <w:r>
        <w:t>наркотиков, токсических веществ.</w:t>
      </w:r>
    </w:p>
    <w:p w:rsidR="00E47FAF" w:rsidRDefault="00720B97">
      <w:pPr>
        <w:pStyle w:val="a3"/>
        <w:ind w:firstLine="72"/>
      </w:pPr>
      <w:r>
        <w:t>Физическое</w:t>
      </w:r>
      <w:r>
        <w:rPr>
          <w:spacing w:val="80"/>
        </w:rPr>
        <w:t xml:space="preserve"> </w:t>
      </w:r>
      <w:r>
        <w:t>насилие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ребенком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совершать</w:t>
      </w:r>
      <w:r>
        <w:rPr>
          <w:spacing w:val="80"/>
        </w:rPr>
        <w:t xml:space="preserve"> </w:t>
      </w:r>
      <w:r>
        <w:t>родители,</w:t>
      </w:r>
      <w:r>
        <w:rPr>
          <w:spacing w:val="80"/>
        </w:rPr>
        <w:t xml:space="preserve"> </w:t>
      </w:r>
      <w:r>
        <w:t>лица,</w:t>
      </w:r>
      <w:r>
        <w:rPr>
          <w:spacing w:val="80"/>
        </w:rPr>
        <w:t xml:space="preserve"> </w:t>
      </w:r>
      <w:r>
        <w:t>их заменяющие, или другие взрослые.</w:t>
      </w:r>
    </w:p>
    <w:p w:rsidR="00E47FAF" w:rsidRDefault="00720B97">
      <w:pPr>
        <w:pStyle w:val="a3"/>
        <w:spacing w:line="321" w:lineRule="exact"/>
      </w:pPr>
      <w:r>
        <w:t>Чаще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происходит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семьях,</w:t>
      </w:r>
      <w:r>
        <w:rPr>
          <w:spacing w:val="-3"/>
        </w:rPr>
        <w:t xml:space="preserve"> </w:t>
      </w:r>
      <w:r>
        <w:rPr>
          <w:spacing w:val="-4"/>
        </w:rPr>
        <w:t>где:</w:t>
      </w:r>
    </w:p>
    <w:p w:rsidR="00E47FAF" w:rsidRDefault="00720B97">
      <w:pPr>
        <w:pStyle w:val="a3"/>
        <w:tabs>
          <w:tab w:val="left" w:pos="591"/>
        </w:tabs>
        <w:ind w:left="591" w:right="155" w:hanging="361"/>
      </w:pPr>
      <w:r>
        <w:rPr>
          <w:rFonts w:ascii="Symbol" w:hAnsi="Symbol"/>
          <w:color w:val="454545"/>
          <w:spacing w:val="-10"/>
        </w:rPr>
        <w:t></w:t>
      </w:r>
      <w:r>
        <w:rPr>
          <w:color w:val="454545"/>
        </w:rPr>
        <w:tab/>
      </w:r>
      <w:r>
        <w:t>убеждены,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физическое</w:t>
      </w:r>
      <w:r>
        <w:rPr>
          <w:spacing w:val="80"/>
        </w:rPr>
        <w:t xml:space="preserve"> </w:t>
      </w:r>
      <w:r>
        <w:t>наказание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воспитания детей;</w:t>
      </w:r>
    </w:p>
    <w:p w:rsidR="00E47FAF" w:rsidRDefault="00720B97">
      <w:pPr>
        <w:pStyle w:val="a3"/>
        <w:tabs>
          <w:tab w:val="left" w:pos="528"/>
          <w:tab w:val="left" w:pos="1838"/>
          <w:tab w:val="left" w:pos="2572"/>
          <w:tab w:val="left" w:pos="3359"/>
          <w:tab w:val="left" w:pos="3824"/>
          <w:tab w:val="left" w:pos="4563"/>
          <w:tab w:val="left" w:pos="5881"/>
          <w:tab w:val="left" w:pos="7828"/>
        </w:tabs>
        <w:spacing w:before="2"/>
        <w:ind w:left="230" w:right="155"/>
      </w:pPr>
      <w:r>
        <w:rPr>
          <w:spacing w:val="-10"/>
        </w:rPr>
        <w:t>-</w:t>
      </w:r>
      <w:r>
        <w:tab/>
      </w:r>
      <w:r>
        <w:rPr>
          <w:spacing w:val="-2"/>
        </w:rPr>
        <w:t>родители</w:t>
      </w:r>
      <w:r>
        <w:tab/>
      </w:r>
      <w:r>
        <w:rPr>
          <w:spacing w:val="-4"/>
        </w:rPr>
        <w:t>(или</w:t>
      </w:r>
      <w:r>
        <w:tab/>
      </w:r>
      <w:r>
        <w:rPr>
          <w:spacing w:val="-4"/>
        </w:rPr>
        <w:t>один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>них)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алкоголиками,</w:t>
      </w:r>
      <w:r>
        <w:tab/>
      </w:r>
      <w:r>
        <w:rPr>
          <w:spacing w:val="-2"/>
        </w:rPr>
        <w:t>наркоманами, токсикоманами;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них)</w:t>
      </w:r>
      <w:r>
        <w:rPr>
          <w:spacing w:val="-8"/>
          <w:sz w:val="28"/>
        </w:rPr>
        <w:t xml:space="preserve"> </w:t>
      </w: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заболевания;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30"/>
        </w:tabs>
        <w:ind w:right="150" w:firstLine="0"/>
        <w:rPr>
          <w:sz w:val="28"/>
        </w:rPr>
      </w:pPr>
      <w:r>
        <w:rPr>
          <w:sz w:val="28"/>
        </w:rPr>
        <w:t>нарушен эмоционально-психологический климат (частые ссоры, скандалы, отсутствие уважения друг к другу);</w:t>
      </w:r>
    </w:p>
    <w:p w:rsidR="00E47FAF" w:rsidRDefault="00E47FAF">
      <w:pPr>
        <w:rPr>
          <w:sz w:val="28"/>
        </w:rPr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4"/>
        <w:numPr>
          <w:ilvl w:val="0"/>
          <w:numId w:val="1"/>
        </w:numPr>
        <w:tabs>
          <w:tab w:val="left" w:pos="393"/>
        </w:tabs>
        <w:spacing w:before="67"/>
        <w:ind w:right="163" w:firstLine="0"/>
        <w:rPr>
          <w:sz w:val="28"/>
        </w:rPr>
      </w:pPr>
      <w:r w:rsidRPr="00FF54E6">
        <w:lastRenderedPageBreak/>
        <w:pict>
          <v:shape id="docshape3" o:spid="_x0000_s1037" style="position:absolute;left:0;text-align:left;margin-left:83.55pt;margin-top:56.65pt;width:470.85pt;height:708.7pt;z-index:-15867904;mso-position-horizontal-relative:page;mso-position-vertical-relative:page" coordorigin="1671,1133" coordsize="9417,14174" o:spt="100" adj="0,,0" path="m11087,14015r-9416,l1671,14337r,327l1671,14664r,321l1671,15307r9416,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sz w:val="28"/>
        </w:rPr>
        <w:t>родители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находятся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в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состоянии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стресса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в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связи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со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смертью</w:t>
      </w:r>
      <w:r w:rsidR="00720B97">
        <w:rPr>
          <w:spacing w:val="80"/>
          <w:sz w:val="28"/>
        </w:rPr>
        <w:t xml:space="preserve"> </w:t>
      </w:r>
      <w:r w:rsidR="00720B97">
        <w:rPr>
          <w:sz w:val="28"/>
        </w:rPr>
        <w:t>близких, болезнью, потерей работы, экономическим кризисом и др.;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610"/>
          <w:tab w:val="left" w:pos="2093"/>
          <w:tab w:val="left" w:pos="4031"/>
          <w:tab w:val="left" w:pos="5829"/>
          <w:tab w:val="left" w:pos="7555"/>
          <w:tab w:val="left" w:pos="8069"/>
          <w:tab w:val="left" w:pos="9214"/>
        </w:tabs>
        <w:ind w:right="154" w:firstLine="0"/>
        <w:rPr>
          <w:sz w:val="28"/>
        </w:rPr>
      </w:pPr>
      <w:r>
        <w:rPr>
          <w:spacing w:val="-2"/>
          <w:sz w:val="28"/>
        </w:rPr>
        <w:t>родители</w:t>
      </w:r>
      <w:r>
        <w:rPr>
          <w:sz w:val="28"/>
        </w:rPr>
        <w:tab/>
      </w:r>
      <w:r>
        <w:rPr>
          <w:spacing w:val="-2"/>
          <w:sz w:val="28"/>
        </w:rPr>
        <w:t>предъявляют</w:t>
      </w:r>
      <w:r>
        <w:rPr>
          <w:sz w:val="28"/>
        </w:rPr>
        <w:tab/>
      </w:r>
      <w:r>
        <w:rPr>
          <w:spacing w:val="-2"/>
          <w:sz w:val="28"/>
        </w:rPr>
        <w:t>чрезмерные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детям,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z w:val="28"/>
        </w:rPr>
        <w:t>соответствующие их возрасту и уровню развития;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533"/>
          <w:tab w:val="left" w:pos="1372"/>
          <w:tab w:val="left" w:pos="2451"/>
          <w:tab w:val="left" w:pos="4327"/>
          <w:tab w:val="left" w:pos="6628"/>
          <w:tab w:val="left" w:pos="7060"/>
          <w:tab w:val="left" w:pos="8513"/>
        </w:tabs>
        <w:spacing w:before="4"/>
        <w:ind w:right="155" w:firstLine="0"/>
        <w:rPr>
          <w:sz w:val="28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4"/>
          <w:sz w:val="28"/>
        </w:rPr>
        <w:t>имеют</w:t>
      </w:r>
      <w:r>
        <w:rPr>
          <w:sz w:val="28"/>
        </w:rPr>
        <w:tab/>
      </w:r>
      <w:r>
        <w:rPr>
          <w:spacing w:val="-2"/>
          <w:sz w:val="28"/>
        </w:rPr>
        <w:t>особенности:</w:t>
      </w:r>
      <w:r>
        <w:rPr>
          <w:sz w:val="28"/>
        </w:rPr>
        <w:tab/>
      </w:r>
      <w:r>
        <w:rPr>
          <w:spacing w:val="-2"/>
          <w:sz w:val="28"/>
        </w:rPr>
        <w:t>недоношенность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анамнезе,</w:t>
      </w:r>
      <w:r>
        <w:rPr>
          <w:sz w:val="28"/>
        </w:rPr>
        <w:tab/>
      </w:r>
      <w:r>
        <w:rPr>
          <w:spacing w:val="-2"/>
          <w:sz w:val="28"/>
        </w:rPr>
        <w:t xml:space="preserve">наличие </w:t>
      </w:r>
      <w:r>
        <w:rPr>
          <w:sz w:val="28"/>
        </w:rPr>
        <w:t>соматических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или 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заболеваний; они гиперактивны, неусидчивы.</w:t>
      </w:r>
    </w:p>
    <w:p w:rsidR="00E47FAF" w:rsidRDefault="00E47FAF">
      <w:pPr>
        <w:pStyle w:val="a3"/>
        <w:spacing w:before="4"/>
        <w:ind w:left="0"/>
      </w:pPr>
    </w:p>
    <w:p w:rsidR="00E47FAF" w:rsidRDefault="00720B97">
      <w:pPr>
        <w:pStyle w:val="Heading1"/>
        <w:ind w:left="0" w:right="21"/>
        <w:jc w:val="center"/>
        <w:rPr>
          <w:u w:val="none"/>
        </w:rPr>
      </w:pPr>
      <w:r>
        <w:rPr>
          <w:color w:val="454545"/>
          <w:u w:color="454545"/>
        </w:rPr>
        <w:t>Распознание</w:t>
      </w:r>
      <w:r>
        <w:rPr>
          <w:color w:val="454545"/>
          <w:spacing w:val="-8"/>
          <w:u w:color="454545"/>
        </w:rPr>
        <w:t xml:space="preserve"> </w:t>
      </w:r>
      <w:r>
        <w:rPr>
          <w:color w:val="454545"/>
          <w:u w:color="454545"/>
        </w:rPr>
        <w:t>факта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физического</w:t>
      </w:r>
      <w:r>
        <w:rPr>
          <w:color w:val="454545"/>
          <w:spacing w:val="-12"/>
          <w:u w:color="454545"/>
        </w:rPr>
        <w:t xml:space="preserve"> </w:t>
      </w:r>
      <w:r>
        <w:rPr>
          <w:color w:val="454545"/>
          <w:u w:color="454545"/>
        </w:rPr>
        <w:t>насилия</w:t>
      </w:r>
      <w:r>
        <w:rPr>
          <w:color w:val="454545"/>
          <w:spacing w:val="-10"/>
          <w:u w:color="454545"/>
        </w:rPr>
        <w:t xml:space="preserve"> </w:t>
      </w:r>
      <w:r>
        <w:rPr>
          <w:color w:val="454545"/>
          <w:u w:color="454545"/>
        </w:rPr>
        <w:t>над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spacing w:val="-2"/>
          <w:u w:color="454545"/>
        </w:rPr>
        <w:t>ребенком:</w:t>
      </w:r>
    </w:p>
    <w:p w:rsidR="00E47FAF" w:rsidRDefault="00720B97">
      <w:pPr>
        <w:pStyle w:val="a3"/>
        <w:tabs>
          <w:tab w:val="left" w:pos="7680"/>
        </w:tabs>
        <w:spacing w:line="319" w:lineRule="exact"/>
        <w:ind w:left="0" w:right="11"/>
        <w:jc w:val="center"/>
      </w:pPr>
      <w:r>
        <w:rPr>
          <w:spacing w:val="-2"/>
        </w:rPr>
        <w:t>Характер</w:t>
      </w:r>
      <w:r w:rsidR="00C70801">
        <w:t xml:space="preserve"> </w:t>
      </w:r>
      <w:r>
        <w:rPr>
          <w:spacing w:val="-2"/>
        </w:rPr>
        <w:t>повреждений: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97"/>
        </w:tabs>
        <w:ind w:right="150" w:firstLine="0"/>
        <w:jc w:val="both"/>
        <w:rPr>
          <w:sz w:val="28"/>
        </w:rPr>
      </w:pPr>
      <w:r>
        <w:rPr>
          <w:sz w:val="28"/>
        </w:rPr>
        <w:t>синяки, ссадины, раны, следы от ударов ремнем, укусов, прижигания горячими предметами, сигаретами, располагающиеся на лице, теле, конечностях;- ожоги горячими жидкостями кистей и ног в виде перчатки или носка (от погружения в горячую воду), а также на ягодицах;- повреждения и переломы костей, припухлость и болезненность суставов;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sz w:val="28"/>
        </w:rPr>
      </w:pPr>
      <w:r>
        <w:rPr>
          <w:sz w:val="28"/>
        </w:rPr>
        <w:t>выбитые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расшатанные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зубы,</w:t>
      </w:r>
      <w:r>
        <w:rPr>
          <w:spacing w:val="-5"/>
          <w:sz w:val="28"/>
        </w:rPr>
        <w:t xml:space="preserve"> </w:t>
      </w:r>
      <w:r>
        <w:rPr>
          <w:sz w:val="28"/>
        </w:rPr>
        <w:t>разрывы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порезы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рту,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губах;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участки</w:t>
      </w:r>
      <w:r>
        <w:rPr>
          <w:spacing w:val="-9"/>
          <w:sz w:val="28"/>
        </w:rPr>
        <w:t xml:space="preserve"> </w:t>
      </w:r>
      <w:r>
        <w:rPr>
          <w:sz w:val="28"/>
        </w:rPr>
        <w:t>облысения,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кровоподтеки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голове;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sz w:val="28"/>
        </w:rPr>
      </w:pPr>
      <w:r>
        <w:rPr>
          <w:sz w:val="28"/>
        </w:rPr>
        <w:t>повреждения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органов;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before="4"/>
        <w:ind w:right="4568" w:firstLine="0"/>
        <w:rPr>
          <w:sz w:val="28"/>
        </w:rPr>
      </w:pPr>
      <w:r>
        <w:rPr>
          <w:sz w:val="28"/>
        </w:rPr>
        <w:t>"синдром</w:t>
      </w:r>
      <w:r>
        <w:rPr>
          <w:spacing w:val="-1"/>
          <w:sz w:val="28"/>
        </w:rPr>
        <w:t xml:space="preserve"> </w:t>
      </w:r>
      <w:r>
        <w:rPr>
          <w:sz w:val="28"/>
        </w:rPr>
        <w:t>сотрясения"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грудных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 На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2"/>
          <w:sz w:val="28"/>
        </w:rPr>
        <w:t xml:space="preserve"> </w:t>
      </w:r>
      <w:r>
        <w:rPr>
          <w:sz w:val="28"/>
        </w:rPr>
        <w:t>травм</w:t>
      </w:r>
      <w:r>
        <w:rPr>
          <w:spacing w:val="-7"/>
          <w:sz w:val="28"/>
        </w:rPr>
        <w:t xml:space="preserve"> </w:t>
      </w:r>
      <w:r>
        <w:rPr>
          <w:sz w:val="28"/>
        </w:rPr>
        <w:t>указывает: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02"/>
        </w:tabs>
        <w:ind w:right="157" w:firstLine="0"/>
        <w:rPr>
          <w:sz w:val="28"/>
        </w:rPr>
      </w:pPr>
      <w:r>
        <w:rPr>
          <w:sz w:val="28"/>
        </w:rPr>
        <w:t>множественность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повреждений,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различная</w:t>
      </w:r>
      <w:r>
        <w:rPr>
          <w:spacing w:val="8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80"/>
          <w:sz w:val="28"/>
        </w:rPr>
        <w:t xml:space="preserve"> </w:t>
      </w:r>
      <w:r>
        <w:rPr>
          <w:sz w:val="28"/>
        </w:rPr>
        <w:t>давности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(свежие</w:t>
      </w:r>
      <w:r>
        <w:rPr>
          <w:spacing w:val="80"/>
          <w:sz w:val="28"/>
        </w:rPr>
        <w:t xml:space="preserve"> </w:t>
      </w:r>
      <w:r>
        <w:rPr>
          <w:sz w:val="28"/>
        </w:rPr>
        <w:t>и заживающие), специфический характер (отпечатки пальцев, предметов);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37"/>
          <w:tab w:val="left" w:pos="2476"/>
          <w:tab w:val="left" w:pos="3852"/>
          <w:tab w:val="left" w:pos="5656"/>
          <w:tab w:val="left" w:pos="6011"/>
          <w:tab w:val="left" w:pos="7689"/>
          <w:tab w:val="left" w:pos="8884"/>
        </w:tabs>
        <w:ind w:right="156" w:firstLine="0"/>
        <w:rPr>
          <w:sz w:val="28"/>
        </w:rPr>
      </w:pPr>
      <w:r>
        <w:rPr>
          <w:spacing w:val="-2"/>
          <w:sz w:val="28"/>
        </w:rPr>
        <w:t>несоответствие</w:t>
      </w:r>
      <w:r>
        <w:rPr>
          <w:sz w:val="28"/>
        </w:rPr>
        <w:tab/>
      </w:r>
      <w:r>
        <w:rPr>
          <w:spacing w:val="-2"/>
          <w:sz w:val="28"/>
        </w:rPr>
        <w:t>характера</w:t>
      </w:r>
      <w:r>
        <w:rPr>
          <w:sz w:val="28"/>
        </w:rPr>
        <w:tab/>
      </w:r>
      <w:r>
        <w:rPr>
          <w:spacing w:val="-2"/>
          <w:sz w:val="28"/>
        </w:rPr>
        <w:t>повреждений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объяснений,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4"/>
          <w:sz w:val="28"/>
        </w:rPr>
        <w:t xml:space="preserve">дают </w:t>
      </w:r>
      <w:r>
        <w:rPr>
          <w:spacing w:val="-2"/>
          <w:sz w:val="28"/>
        </w:rPr>
        <w:t>взрослые;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54"/>
        </w:tabs>
        <w:ind w:right="161" w:firstLine="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40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(отставание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развитии, санитарно-гигиеническая запущенность);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появление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дней.</w:t>
      </w:r>
    </w:p>
    <w:p w:rsidR="00E47FAF" w:rsidRDefault="00720B97">
      <w:pPr>
        <w:pStyle w:val="Heading1"/>
        <w:spacing w:before="320" w:line="322" w:lineRule="exact"/>
        <w:ind w:left="0" w:right="3"/>
        <w:jc w:val="center"/>
        <w:rPr>
          <w:b w:val="0"/>
          <w:u w:val="none"/>
        </w:rPr>
      </w:pPr>
      <w:r>
        <w:rPr>
          <w:color w:val="454545"/>
          <w:u w:color="454545"/>
        </w:rPr>
        <w:t>Особенности</w:t>
      </w:r>
      <w:r>
        <w:rPr>
          <w:color w:val="454545"/>
          <w:spacing w:val="-14"/>
          <w:u w:color="454545"/>
        </w:rPr>
        <w:t xml:space="preserve"> </w:t>
      </w:r>
      <w:r>
        <w:rPr>
          <w:color w:val="454545"/>
          <w:spacing w:val="-2"/>
          <w:u w:color="454545"/>
        </w:rPr>
        <w:t>поведения</w:t>
      </w:r>
      <w:r>
        <w:rPr>
          <w:b w:val="0"/>
          <w:color w:val="454545"/>
          <w:spacing w:val="-2"/>
          <w:u w:color="454545"/>
        </w:rPr>
        <w:t>:</w:t>
      </w:r>
    </w:p>
    <w:p w:rsidR="00E47FAF" w:rsidRDefault="00720B97">
      <w:pPr>
        <w:pStyle w:val="a3"/>
        <w:ind w:right="152"/>
        <w:jc w:val="both"/>
      </w:pPr>
      <w:r>
        <w:t>Возраст до 3 лет: боязнь родителей или взрослых: редкие проявления радости, плаксивость; реакция испуга на плач других детей; плохо развитые навыки общения; крайности в поведении - от агрессивности до полной безучастности. Возраст от 3 до 7 лет: заискивающее поведение, чрезмерная уступчивость; пассивная реакция на боль; негативизм, агрессивность; жестокость по отношению к животным; лживость, воровство; отставание речевого развития.</w:t>
      </w:r>
      <w:r w:rsidR="00C70801">
        <w:t xml:space="preserve"> </w:t>
      </w:r>
      <w:r>
        <w:t>Младший школьный возраст: стремление скрыть причину повреждений и травм; боязнь идти домой после школы; одиночество, отсутствие друзей; плохая успеваемость, неспособность сосредоточиться; агрессивность. Подростковый возраст: побеги из дома; употребление алкоголя, наркотиков; попытки самоубийства; криминальное или антиобщественное поведение.</w:t>
      </w:r>
    </w:p>
    <w:p w:rsidR="00E47FAF" w:rsidRDefault="00E47FAF">
      <w:pPr>
        <w:pStyle w:val="a3"/>
        <w:spacing w:before="6"/>
        <w:ind w:left="0"/>
      </w:pPr>
    </w:p>
    <w:p w:rsidR="00E47FAF" w:rsidRDefault="00720B97">
      <w:pPr>
        <w:pStyle w:val="Heading1"/>
        <w:spacing w:line="242" w:lineRule="auto"/>
        <w:ind w:left="3093" w:hanging="2920"/>
        <w:rPr>
          <w:u w:val="none"/>
        </w:rPr>
      </w:pPr>
      <w:r>
        <w:rPr>
          <w:color w:val="454545"/>
          <w:u w:color="454545"/>
        </w:rPr>
        <w:t>Основными</w:t>
      </w:r>
      <w:r>
        <w:rPr>
          <w:color w:val="454545"/>
          <w:spacing w:val="-4"/>
          <w:u w:color="454545"/>
        </w:rPr>
        <w:t xml:space="preserve"> </w:t>
      </w:r>
      <w:r>
        <w:rPr>
          <w:color w:val="454545"/>
          <w:u w:color="454545"/>
        </w:rPr>
        <w:t>особенностями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поведения</w:t>
      </w:r>
      <w:r>
        <w:rPr>
          <w:color w:val="454545"/>
          <w:spacing w:val="-4"/>
          <w:u w:color="454545"/>
        </w:rPr>
        <w:t xml:space="preserve"> </w:t>
      </w:r>
      <w:r>
        <w:rPr>
          <w:color w:val="454545"/>
          <w:u w:color="454545"/>
        </w:rPr>
        <w:t>родителей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или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опекунов,</w:t>
      </w:r>
      <w:r>
        <w:rPr>
          <w:color w:val="454545"/>
          <w:spacing w:val="-4"/>
          <w:u w:color="454545"/>
        </w:rPr>
        <w:t xml:space="preserve"> </w:t>
      </w:r>
      <w:r>
        <w:rPr>
          <w:color w:val="454545"/>
          <w:u w:color="454545"/>
        </w:rPr>
        <w:t>если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они</w:t>
      </w:r>
      <w:r>
        <w:rPr>
          <w:color w:val="454545"/>
          <w:u w:val="none"/>
        </w:rPr>
        <w:t xml:space="preserve"> </w:t>
      </w:r>
      <w:r>
        <w:rPr>
          <w:color w:val="454545"/>
          <w:u w:color="454545"/>
        </w:rPr>
        <w:t>избивают детей, являются: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15" w:lineRule="exact"/>
        <w:ind w:left="301" w:hanging="162"/>
        <w:rPr>
          <w:sz w:val="28"/>
        </w:rPr>
      </w:pPr>
      <w:r>
        <w:rPr>
          <w:sz w:val="28"/>
        </w:rPr>
        <w:t>противоречивые,</w:t>
      </w:r>
      <w:r>
        <w:rPr>
          <w:spacing w:val="-7"/>
          <w:sz w:val="28"/>
        </w:rPr>
        <w:t xml:space="preserve"> </w:t>
      </w:r>
      <w:r>
        <w:rPr>
          <w:sz w:val="28"/>
        </w:rPr>
        <w:t>путаные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9"/>
          <w:sz w:val="28"/>
        </w:rPr>
        <w:t xml:space="preserve"> </w:t>
      </w:r>
      <w:r>
        <w:rPr>
          <w:sz w:val="28"/>
        </w:rPr>
        <w:t>травм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47FAF" w:rsidRDefault="00E47FAF">
      <w:pPr>
        <w:spacing w:line="315" w:lineRule="exact"/>
        <w:rPr>
          <w:sz w:val="28"/>
        </w:rPr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4"/>
        <w:numPr>
          <w:ilvl w:val="0"/>
          <w:numId w:val="1"/>
        </w:numPr>
        <w:tabs>
          <w:tab w:val="left" w:pos="301"/>
        </w:tabs>
        <w:spacing w:before="67" w:line="322" w:lineRule="exact"/>
        <w:ind w:left="301" w:hanging="162"/>
        <w:rPr>
          <w:sz w:val="28"/>
        </w:rPr>
      </w:pPr>
      <w:r w:rsidRPr="00FF54E6">
        <w:lastRenderedPageBreak/>
        <w:pict>
          <v:shape id="docshape4" o:spid="_x0000_s1036" style="position:absolute;left:0;text-align:left;margin-left:83.55pt;margin-top:56.65pt;width:470.85pt;height:725.5pt;z-index:-15867392;mso-position-horizontal-relative:page;mso-position-vertical-relative:page" coordorigin="1671,1133" coordsize="9417,14510" o:spt="100" adj="0,,0" path="m11087,14034r-9416,l1671,14356r,322l1671,14678r,322l1671,15321r,322l11087,15643r,-322l11087,15000r,-322l11087,14678r,-322l11087,14034xm11087,12743r-9416,l1671,13065r,326l1671,13713r,321l11087,14034r,-321l11087,13391r,-326l11087,12743xm11087,11778r-9416,l1671,12099r,322l1671,12421r,322l11087,12743r,-322l11087,12421r,-322l11087,11778xm11087,10813r-9416,l1671,11135r,321l1671,11778r9416,l11087,11456r,-321l11087,10813xm11087,9848r-9416,l1671,10169r,322l1671,10812r9416,l11087,10491r,-322l11087,9848xm11087,7591r-9416,l1671,7913r,321l1671,8556r,322l1671,9204r,l1671,9526r,322l11087,9848r,-322l11087,9204r,l11087,8878r,-322l11087,8234r,-321l11087,7591xm11087,6948r-9416,l1671,7269r,l1671,7591r9416,l11087,7269r,l11087,6948xm11087,5661r-9416,l1671,5983r,321l1671,6626r,322l11087,6948r,-322l11087,6304r,-321l11087,5661xm11087,2425r-9416,l1671,2747r,321l1671,3404r,322l1671,4047r,l1671,4369r,322l1671,5017r,322l1671,5661r9416,l11087,5339r,-322l11087,4691r,-322l11087,4047r,l11087,3726r,-322l11087,3068r,-321l11087,2425xm11087,1133r-9416,l1671,1455r,321l1671,2098r,326l11087,2424r,-326l11087,1776r,-321l11087,1133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sz w:val="28"/>
        </w:rPr>
        <w:t>обвинение</w:t>
      </w:r>
      <w:r w:rsidR="00720B97">
        <w:rPr>
          <w:spacing w:val="-5"/>
          <w:sz w:val="28"/>
        </w:rPr>
        <w:t xml:space="preserve"> </w:t>
      </w:r>
      <w:r w:rsidR="00720B97">
        <w:rPr>
          <w:sz w:val="28"/>
        </w:rPr>
        <w:t>в</w:t>
      </w:r>
      <w:r w:rsidR="00720B97">
        <w:rPr>
          <w:spacing w:val="-6"/>
          <w:sz w:val="28"/>
        </w:rPr>
        <w:t xml:space="preserve"> </w:t>
      </w:r>
      <w:r w:rsidR="00720B97">
        <w:rPr>
          <w:sz w:val="28"/>
        </w:rPr>
        <w:t>травмах</w:t>
      </w:r>
      <w:r w:rsidR="00720B97">
        <w:rPr>
          <w:spacing w:val="-9"/>
          <w:sz w:val="28"/>
        </w:rPr>
        <w:t xml:space="preserve"> </w:t>
      </w:r>
      <w:r w:rsidR="00720B97">
        <w:rPr>
          <w:sz w:val="28"/>
        </w:rPr>
        <w:t>самого</w:t>
      </w:r>
      <w:r w:rsidR="00720B97">
        <w:rPr>
          <w:spacing w:val="-5"/>
          <w:sz w:val="28"/>
        </w:rPr>
        <w:t xml:space="preserve"> </w:t>
      </w:r>
      <w:r w:rsidR="00720B97">
        <w:rPr>
          <w:spacing w:val="-2"/>
          <w:sz w:val="28"/>
        </w:rPr>
        <w:t>ребенка;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позднее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помощью;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ласки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ребенком;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sz w:val="28"/>
        </w:rPr>
      </w:pPr>
      <w:r>
        <w:rPr>
          <w:sz w:val="28"/>
        </w:rPr>
        <w:t>неспровоцированная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before="5"/>
        <w:ind w:right="311" w:firstLine="0"/>
        <w:rPr>
          <w:sz w:val="28"/>
        </w:rPr>
      </w:pPr>
      <w:r>
        <w:rPr>
          <w:sz w:val="28"/>
        </w:rPr>
        <w:t>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проблемам,</w:t>
      </w:r>
      <w:r>
        <w:rPr>
          <w:spacing w:val="-4"/>
          <w:sz w:val="28"/>
        </w:rPr>
        <w:t xml:space="preserve"> </w:t>
      </w:r>
      <w:r>
        <w:rPr>
          <w:sz w:val="28"/>
        </w:rPr>
        <w:t>нежели</w:t>
      </w:r>
      <w:r>
        <w:rPr>
          <w:spacing w:val="-7"/>
          <w:sz w:val="28"/>
        </w:rPr>
        <w:t xml:space="preserve"> </w:t>
      </w:r>
      <w:r>
        <w:rPr>
          <w:sz w:val="28"/>
        </w:rPr>
        <w:t>имеющимся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ребенка </w:t>
      </w:r>
      <w:r>
        <w:rPr>
          <w:spacing w:val="-2"/>
          <w:sz w:val="28"/>
        </w:rPr>
        <w:t>повреждениям.</w:t>
      </w:r>
    </w:p>
    <w:p w:rsidR="00E47FAF" w:rsidRDefault="00E47FAF">
      <w:pPr>
        <w:pStyle w:val="a3"/>
        <w:spacing w:before="18"/>
        <w:ind w:left="0"/>
      </w:pPr>
    </w:p>
    <w:p w:rsidR="00E47FAF" w:rsidRDefault="00720B97">
      <w:pPr>
        <w:pStyle w:val="Heading1"/>
        <w:numPr>
          <w:ilvl w:val="1"/>
          <w:numId w:val="2"/>
        </w:numPr>
        <w:tabs>
          <w:tab w:val="left" w:pos="208"/>
        </w:tabs>
        <w:ind w:left="208" w:right="10" w:hanging="208"/>
        <w:jc w:val="center"/>
        <w:rPr>
          <w:color w:val="454545"/>
          <w:u w:color="454545"/>
        </w:rPr>
      </w:pPr>
      <w:r>
        <w:rPr>
          <w:color w:val="454545"/>
          <w:spacing w:val="-7"/>
          <w:u w:color="454545"/>
        </w:rPr>
        <w:t xml:space="preserve"> </w:t>
      </w:r>
      <w:r>
        <w:rPr>
          <w:color w:val="454545"/>
          <w:u w:color="454545"/>
        </w:rPr>
        <w:t>Пренебрежение</w:t>
      </w:r>
      <w:r>
        <w:rPr>
          <w:color w:val="454545"/>
          <w:spacing w:val="-5"/>
          <w:u w:color="454545"/>
        </w:rPr>
        <w:t xml:space="preserve"> </w:t>
      </w:r>
      <w:r>
        <w:rPr>
          <w:color w:val="454545"/>
          <w:u w:color="454545"/>
        </w:rPr>
        <w:t>основными</w:t>
      </w:r>
      <w:r>
        <w:rPr>
          <w:color w:val="454545"/>
          <w:spacing w:val="-11"/>
          <w:u w:color="454545"/>
        </w:rPr>
        <w:t xml:space="preserve"> </w:t>
      </w:r>
      <w:r>
        <w:rPr>
          <w:color w:val="454545"/>
          <w:u w:color="454545"/>
        </w:rPr>
        <w:t>нуждами</w:t>
      </w:r>
      <w:r>
        <w:rPr>
          <w:color w:val="454545"/>
          <w:spacing w:val="-11"/>
          <w:u w:color="454545"/>
        </w:rPr>
        <w:t xml:space="preserve"> </w:t>
      </w:r>
      <w:r>
        <w:rPr>
          <w:color w:val="454545"/>
          <w:spacing w:val="-2"/>
          <w:u w:color="454545"/>
        </w:rPr>
        <w:t>ребенка</w:t>
      </w:r>
    </w:p>
    <w:p w:rsidR="00E47FAF" w:rsidRDefault="00720B97">
      <w:pPr>
        <w:pStyle w:val="a3"/>
        <w:spacing w:line="319" w:lineRule="exact"/>
        <w:jc w:val="both"/>
      </w:pPr>
      <w:r>
        <w:t>(моральная</w:t>
      </w:r>
      <w:r>
        <w:rPr>
          <w:spacing w:val="-15"/>
        </w:rPr>
        <w:t xml:space="preserve"> </w:t>
      </w:r>
      <w:r>
        <w:rPr>
          <w:spacing w:val="-2"/>
        </w:rPr>
        <w:t>жестокость)</w:t>
      </w:r>
    </w:p>
    <w:p w:rsidR="00E47FAF" w:rsidRDefault="00720B97">
      <w:pPr>
        <w:pStyle w:val="a3"/>
        <w:ind w:right="148"/>
        <w:jc w:val="both"/>
      </w:pPr>
      <w:r>
        <w:t>Пренебрежение основными нуждами ребенка (моральная жестокость) - это отсутствие со стороны родителей или лиц, их заменяющих, элементарной заботы о нем, а также недобросовестное выполнение обязанностей по воспитанию ребенка, в результате чего его здоровье и развитие нарушаются.</w:t>
      </w:r>
    </w:p>
    <w:p w:rsidR="00E47FAF" w:rsidRDefault="00E47FAF">
      <w:pPr>
        <w:pStyle w:val="a3"/>
        <w:spacing w:before="9"/>
        <w:ind w:left="0"/>
      </w:pPr>
    </w:p>
    <w:p w:rsidR="00E47FAF" w:rsidRDefault="00720B97">
      <w:pPr>
        <w:pStyle w:val="Heading1"/>
        <w:spacing w:line="240" w:lineRule="auto"/>
        <w:ind w:left="4236" w:hanging="3852"/>
        <w:rPr>
          <w:u w:val="none"/>
        </w:rPr>
      </w:pPr>
      <w:r>
        <w:rPr>
          <w:color w:val="454545"/>
          <w:u w:color="454545"/>
        </w:rPr>
        <w:t>Причинами</w:t>
      </w:r>
      <w:r>
        <w:rPr>
          <w:color w:val="454545"/>
          <w:spacing w:val="-10"/>
          <w:u w:color="454545"/>
        </w:rPr>
        <w:t xml:space="preserve"> </w:t>
      </w:r>
      <w:r>
        <w:rPr>
          <w:color w:val="454545"/>
          <w:u w:color="454545"/>
        </w:rPr>
        <w:t>неудовлетворения</w:t>
      </w:r>
      <w:r>
        <w:rPr>
          <w:color w:val="454545"/>
          <w:spacing w:val="-5"/>
          <w:u w:color="454545"/>
        </w:rPr>
        <w:t xml:space="preserve"> </w:t>
      </w:r>
      <w:r>
        <w:rPr>
          <w:color w:val="454545"/>
          <w:u w:color="454545"/>
        </w:rPr>
        <w:t>основных</w:t>
      </w:r>
      <w:r>
        <w:rPr>
          <w:color w:val="454545"/>
          <w:spacing w:val="-12"/>
          <w:u w:color="454545"/>
        </w:rPr>
        <w:t xml:space="preserve"> </w:t>
      </w:r>
      <w:r>
        <w:rPr>
          <w:color w:val="454545"/>
          <w:u w:color="454545"/>
        </w:rPr>
        <w:t>потребностей</w:t>
      </w:r>
      <w:r>
        <w:rPr>
          <w:color w:val="454545"/>
          <w:spacing w:val="-10"/>
          <w:u w:color="454545"/>
        </w:rPr>
        <w:t xml:space="preserve"> </w:t>
      </w:r>
      <w:r>
        <w:rPr>
          <w:color w:val="454545"/>
          <w:u w:color="454545"/>
        </w:rPr>
        <w:t>ребенка</w:t>
      </w:r>
      <w:r>
        <w:rPr>
          <w:color w:val="454545"/>
          <w:spacing w:val="-8"/>
          <w:u w:color="454545"/>
        </w:rPr>
        <w:t xml:space="preserve"> </w:t>
      </w:r>
      <w:r>
        <w:rPr>
          <w:color w:val="454545"/>
          <w:u w:color="454545"/>
        </w:rPr>
        <w:t>могут</w:t>
      </w:r>
      <w:r>
        <w:rPr>
          <w:color w:val="454545"/>
          <w:u w:val="none"/>
        </w:rPr>
        <w:t xml:space="preserve"> </w:t>
      </w:r>
      <w:r>
        <w:rPr>
          <w:color w:val="454545"/>
          <w:spacing w:val="-2"/>
          <w:u w:color="454545"/>
        </w:rPr>
        <w:t>служить: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59"/>
        </w:tabs>
        <w:ind w:right="161" w:firstLine="0"/>
        <w:jc w:val="both"/>
        <w:rPr>
          <w:sz w:val="28"/>
        </w:rPr>
      </w:pPr>
      <w:r>
        <w:rPr>
          <w:sz w:val="28"/>
        </w:rPr>
        <w:t>отсутствие соответствующего возрасту и потребностям ребенка питания, одежды, жилья, образования, медицинской помощи;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ребенком;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E47FAF" w:rsidRDefault="00720B97">
      <w:pPr>
        <w:pStyle w:val="a3"/>
        <w:ind w:right="155"/>
        <w:jc w:val="both"/>
      </w:pPr>
      <w:r>
        <w:t>Чаще всего пренебрегают основными нуждами детей родители или лица, их заменяющие: алкоголики, наркоманы; лица с психическими расстройствами; юные родители, не имеющие опыта и навыков родительства; с низким социально-экономическим уровнем жизни; имеющие хронические заболевания, инвалидность, умственную отсталость; перенесшие жестокое обращение в детстве; социально изолированные.</w:t>
      </w:r>
    </w:p>
    <w:p w:rsidR="00E47FAF" w:rsidRDefault="00E47FAF">
      <w:pPr>
        <w:pStyle w:val="a3"/>
        <w:spacing w:before="1"/>
        <w:ind w:left="0"/>
      </w:pPr>
    </w:p>
    <w:p w:rsidR="00E47FAF" w:rsidRDefault="00720B97">
      <w:pPr>
        <w:pStyle w:val="Heading1"/>
        <w:rPr>
          <w:u w:val="none"/>
        </w:rPr>
      </w:pPr>
      <w:r>
        <w:t>Последствия</w:t>
      </w:r>
      <w:r>
        <w:rPr>
          <w:spacing w:val="-13"/>
        </w:rPr>
        <w:t xml:space="preserve"> </w:t>
      </w:r>
      <w:r>
        <w:t>моральной</w:t>
      </w:r>
      <w:r>
        <w:rPr>
          <w:spacing w:val="-12"/>
        </w:rPr>
        <w:t xml:space="preserve"> </w:t>
      </w:r>
      <w:r>
        <w:t>жестокости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детей.</w:t>
      </w:r>
    </w:p>
    <w:p w:rsidR="00E47FAF" w:rsidRDefault="00720B97">
      <w:pPr>
        <w:pStyle w:val="a3"/>
        <w:spacing w:line="319" w:lineRule="exact"/>
      </w:pPr>
      <w:r>
        <w:t>Внешние</w:t>
      </w:r>
      <w:r>
        <w:rPr>
          <w:spacing w:val="-14"/>
        </w:rPr>
        <w:t xml:space="preserve"> </w:t>
      </w:r>
      <w:r>
        <w:rPr>
          <w:spacing w:val="-2"/>
        </w:rPr>
        <w:t>проявления: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sz w:val="28"/>
        </w:rPr>
      </w:pPr>
      <w:r>
        <w:rPr>
          <w:sz w:val="28"/>
        </w:rPr>
        <w:t>утомленный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вид,</w:t>
      </w:r>
      <w:r>
        <w:rPr>
          <w:spacing w:val="-5"/>
          <w:sz w:val="28"/>
        </w:rPr>
        <w:t xml:space="preserve"> </w:t>
      </w:r>
      <w:r>
        <w:rPr>
          <w:sz w:val="28"/>
        </w:rPr>
        <w:t>бледное</w:t>
      </w:r>
      <w:r>
        <w:rPr>
          <w:spacing w:val="-7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опухшие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веки;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before="1" w:line="322" w:lineRule="exact"/>
        <w:ind w:left="301" w:hanging="162"/>
        <w:rPr>
          <w:sz w:val="28"/>
        </w:rPr>
      </w:pP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грудных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обезвоженность,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опрелости,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сыпи;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одежда</w:t>
      </w:r>
      <w:r>
        <w:rPr>
          <w:spacing w:val="-7"/>
          <w:sz w:val="28"/>
        </w:rPr>
        <w:t xml:space="preserve"> </w:t>
      </w:r>
      <w:r>
        <w:rPr>
          <w:sz w:val="28"/>
        </w:rPr>
        <w:t>неряшливая,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сезону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sz w:val="28"/>
        </w:rPr>
      </w:pPr>
      <w:r>
        <w:rPr>
          <w:sz w:val="28"/>
        </w:rPr>
        <w:t>нечистоплотность,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несвежий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запах.</w:t>
      </w:r>
    </w:p>
    <w:p w:rsidR="00E47FAF" w:rsidRDefault="00720B97">
      <w:pPr>
        <w:pStyle w:val="a3"/>
        <w:spacing w:before="321"/>
      </w:pPr>
      <w:r>
        <w:t>Физические</w:t>
      </w:r>
      <w:r>
        <w:rPr>
          <w:spacing w:val="-13"/>
        </w:rPr>
        <w:t xml:space="preserve"> </w:t>
      </w:r>
      <w:r>
        <w:rPr>
          <w:spacing w:val="-2"/>
        </w:rPr>
        <w:t>признаки: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отставание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весе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росте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сверстников;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педикулез,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чесотка;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242" w:lineRule="auto"/>
        <w:ind w:right="1142" w:firstLine="0"/>
        <w:rPr>
          <w:sz w:val="28"/>
        </w:rPr>
      </w:pPr>
      <w:r>
        <w:rPr>
          <w:sz w:val="28"/>
        </w:rPr>
        <w:t>частые</w:t>
      </w:r>
      <w:r>
        <w:rPr>
          <w:spacing w:val="-8"/>
          <w:sz w:val="28"/>
        </w:rPr>
        <w:t xml:space="preserve"> </w:t>
      </w:r>
      <w:r>
        <w:rPr>
          <w:sz w:val="28"/>
        </w:rPr>
        <w:t>"несчастные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случаи",</w:t>
      </w:r>
      <w:r>
        <w:rPr>
          <w:spacing w:val="-7"/>
          <w:sz w:val="28"/>
        </w:rPr>
        <w:t xml:space="preserve"> </w:t>
      </w:r>
      <w:r>
        <w:rPr>
          <w:sz w:val="28"/>
        </w:rPr>
        <w:t>гнойные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хронические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инфекционные </w:t>
      </w:r>
      <w:r>
        <w:rPr>
          <w:spacing w:val="-2"/>
          <w:sz w:val="28"/>
        </w:rPr>
        <w:t>заболевания;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0" w:lineRule="exact"/>
        <w:ind w:left="301" w:hanging="162"/>
        <w:rPr>
          <w:sz w:val="28"/>
        </w:rPr>
      </w:pPr>
      <w:r>
        <w:rPr>
          <w:sz w:val="28"/>
        </w:rPr>
        <w:t>запущенный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кариес;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надлежащих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прививок;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sz w:val="28"/>
        </w:rPr>
      </w:pPr>
      <w:r>
        <w:rPr>
          <w:sz w:val="28"/>
        </w:rPr>
        <w:t>задержка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развития.</w:t>
      </w:r>
    </w:p>
    <w:p w:rsidR="00E47FAF" w:rsidRDefault="00E47FAF">
      <w:pPr>
        <w:pStyle w:val="a3"/>
        <w:spacing w:before="3"/>
        <w:ind w:left="0"/>
      </w:pPr>
    </w:p>
    <w:p w:rsidR="00E47FAF" w:rsidRDefault="00720B97">
      <w:pPr>
        <w:pStyle w:val="Heading1"/>
        <w:rPr>
          <w:u w:val="none"/>
        </w:rPr>
      </w:pPr>
      <w:r>
        <w:t>Особенности</w:t>
      </w:r>
      <w:r>
        <w:rPr>
          <w:spacing w:val="-16"/>
        </w:rPr>
        <w:t xml:space="preserve"> </w:t>
      </w:r>
      <w:r>
        <w:rPr>
          <w:spacing w:val="-2"/>
        </w:rPr>
        <w:t>поведения: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19" w:lineRule="exact"/>
        <w:ind w:left="301" w:hanging="162"/>
        <w:rPr>
          <w:sz w:val="28"/>
        </w:rPr>
      </w:pPr>
      <w:r>
        <w:rPr>
          <w:sz w:val="28"/>
        </w:rPr>
        <w:t>постоянный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голод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жажда: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красть</w:t>
      </w:r>
      <w:r>
        <w:rPr>
          <w:spacing w:val="-7"/>
          <w:sz w:val="28"/>
        </w:rPr>
        <w:t xml:space="preserve"> </w:t>
      </w:r>
      <w:r>
        <w:rPr>
          <w:sz w:val="28"/>
        </w:rPr>
        <w:t>пищу,</w:t>
      </w:r>
      <w:r>
        <w:rPr>
          <w:spacing w:val="-1"/>
          <w:sz w:val="28"/>
        </w:rPr>
        <w:t xml:space="preserve"> </w:t>
      </w:r>
      <w:r>
        <w:rPr>
          <w:sz w:val="28"/>
        </w:rPr>
        <w:t>рыться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отбросах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т.п.;</w:t>
      </w:r>
    </w:p>
    <w:p w:rsidR="00E47FAF" w:rsidRDefault="00E47FAF">
      <w:pPr>
        <w:spacing w:line="319" w:lineRule="exact"/>
        <w:rPr>
          <w:sz w:val="28"/>
        </w:rPr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4"/>
        <w:numPr>
          <w:ilvl w:val="0"/>
          <w:numId w:val="1"/>
        </w:numPr>
        <w:tabs>
          <w:tab w:val="left" w:pos="301"/>
        </w:tabs>
        <w:spacing w:before="67" w:line="322" w:lineRule="exact"/>
        <w:ind w:left="301" w:hanging="162"/>
        <w:rPr>
          <w:sz w:val="28"/>
        </w:rPr>
      </w:pPr>
      <w:r w:rsidRPr="00FF54E6">
        <w:lastRenderedPageBreak/>
        <w:pict>
          <v:shape id="docshape5" o:spid="_x0000_s1035" style="position:absolute;left:0;text-align:left;margin-left:83.55pt;margin-top:56.65pt;width:470.85pt;height:724.8pt;z-index:-15866880;mso-position-horizontal-relative:page;mso-position-vertical-relative:page" coordorigin="1671,1133" coordsize="9417,14496" o:spt="100" adj="0,,0" path="m11087,14015r-9416,l1671,14337r,327l1671,14664r,321l1671,15307r,321l11087,15628r,-321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sz w:val="28"/>
        </w:rPr>
        <w:t>неумение</w:t>
      </w:r>
      <w:r w:rsidR="00720B97">
        <w:rPr>
          <w:spacing w:val="-14"/>
          <w:sz w:val="28"/>
        </w:rPr>
        <w:t xml:space="preserve"> </w:t>
      </w:r>
      <w:r w:rsidR="00720B97">
        <w:rPr>
          <w:spacing w:val="-2"/>
          <w:sz w:val="28"/>
        </w:rPr>
        <w:t>играть;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постоянный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внимания/участия;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частые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45"/>
        </w:tabs>
        <w:ind w:right="155" w:firstLine="0"/>
        <w:jc w:val="both"/>
        <w:rPr>
          <w:color w:val="454545"/>
          <w:sz w:val="28"/>
        </w:rPr>
      </w:pPr>
      <w:r>
        <w:rPr>
          <w:color w:val="454545"/>
          <w:sz w:val="28"/>
        </w:rPr>
        <w:t>крайности поведения: инфантилен или принимает роль взрослого и ведет себя в "псевдовзрослой" манере; агрессивен или замкнут, апатичен; гиперактивен или подавлен; неразборчиво дружелюбен или не желает и не умеет общаться;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before="4" w:line="322" w:lineRule="exact"/>
        <w:ind w:left="301" w:hanging="162"/>
        <w:jc w:val="both"/>
        <w:rPr>
          <w:sz w:val="28"/>
        </w:rPr>
      </w:pPr>
      <w:r>
        <w:rPr>
          <w:sz w:val="28"/>
        </w:rPr>
        <w:t>склонность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поджогам,</w:t>
      </w:r>
      <w:r>
        <w:rPr>
          <w:spacing w:val="-3"/>
          <w:sz w:val="28"/>
        </w:rPr>
        <w:t xml:space="preserve"> </w:t>
      </w:r>
      <w:r>
        <w:rPr>
          <w:sz w:val="28"/>
        </w:rPr>
        <w:t>жестокость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животным;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jc w:val="both"/>
        <w:rPr>
          <w:sz w:val="28"/>
        </w:rPr>
      </w:pPr>
      <w:r>
        <w:rPr>
          <w:sz w:val="28"/>
        </w:rPr>
        <w:t>мастурбация,</w:t>
      </w:r>
      <w:r>
        <w:rPr>
          <w:spacing w:val="-9"/>
          <w:sz w:val="28"/>
        </w:rPr>
        <w:t xml:space="preserve"> </w:t>
      </w:r>
      <w:r>
        <w:rPr>
          <w:sz w:val="28"/>
        </w:rPr>
        <w:t>раскачивание,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пр.</w:t>
      </w:r>
    </w:p>
    <w:p w:rsidR="00E47FAF" w:rsidRDefault="00E47FAF">
      <w:pPr>
        <w:pStyle w:val="a3"/>
        <w:spacing w:before="4"/>
        <w:ind w:left="0"/>
      </w:pPr>
    </w:p>
    <w:p w:rsidR="00E47FAF" w:rsidRDefault="00720B97">
      <w:pPr>
        <w:pStyle w:val="Heading1"/>
        <w:numPr>
          <w:ilvl w:val="1"/>
          <w:numId w:val="2"/>
        </w:numPr>
        <w:tabs>
          <w:tab w:val="left" w:pos="2129"/>
        </w:tabs>
        <w:ind w:left="2129" w:hanging="208"/>
        <w:jc w:val="left"/>
        <w:rPr>
          <w:color w:val="454545"/>
          <w:u w:color="454545"/>
        </w:rPr>
      </w:pPr>
      <w:r>
        <w:rPr>
          <w:color w:val="454545"/>
          <w:spacing w:val="8"/>
          <w:u w:color="454545"/>
        </w:rPr>
        <w:t xml:space="preserve"> </w:t>
      </w:r>
      <w:r>
        <w:rPr>
          <w:color w:val="454545"/>
          <w:spacing w:val="-2"/>
          <w:u w:color="454545"/>
        </w:rPr>
        <w:t>Эмоциональное</w:t>
      </w:r>
      <w:r>
        <w:rPr>
          <w:color w:val="454545"/>
          <w:spacing w:val="11"/>
          <w:u w:color="454545"/>
        </w:rPr>
        <w:t xml:space="preserve"> </w:t>
      </w:r>
      <w:r>
        <w:rPr>
          <w:color w:val="454545"/>
          <w:spacing w:val="-2"/>
          <w:u w:color="454545"/>
        </w:rPr>
        <w:t>(психологическое)</w:t>
      </w:r>
      <w:r>
        <w:rPr>
          <w:color w:val="454545"/>
          <w:spacing w:val="9"/>
          <w:u w:color="454545"/>
        </w:rPr>
        <w:t xml:space="preserve"> </w:t>
      </w:r>
      <w:r>
        <w:rPr>
          <w:color w:val="454545"/>
          <w:spacing w:val="-2"/>
          <w:u w:color="454545"/>
        </w:rPr>
        <w:t>насилие</w:t>
      </w:r>
    </w:p>
    <w:p w:rsidR="00E47FAF" w:rsidRDefault="00720B97">
      <w:pPr>
        <w:pStyle w:val="a3"/>
        <w:ind w:right="154" w:firstLine="1008"/>
        <w:jc w:val="both"/>
      </w:pPr>
      <w:r>
        <w:t xml:space="preserve">Эмоциональным (психологическим) насилием является однократное или хроническое психическое воздействие на ребенка или его отвержение со стороны родителей и других взрослых, вследствие чего у ребенка нарушаются эмоциональное развитие, поведение и способность к </w:t>
      </w:r>
      <w:r>
        <w:rPr>
          <w:spacing w:val="-2"/>
        </w:rPr>
        <w:t>социализации.</w:t>
      </w:r>
    </w:p>
    <w:p w:rsidR="00E47FAF" w:rsidRDefault="00720B97">
      <w:pPr>
        <w:pStyle w:val="a3"/>
        <w:spacing w:line="242" w:lineRule="auto"/>
        <w:ind w:right="160"/>
        <w:jc w:val="both"/>
      </w:pPr>
      <w:r>
        <w:t xml:space="preserve">Все формы насилия в той или иной степени сопряжены с эмоциональным </w:t>
      </w:r>
      <w:r>
        <w:rPr>
          <w:spacing w:val="-2"/>
        </w:rPr>
        <w:t>насилием.</w:t>
      </w:r>
    </w:p>
    <w:p w:rsidR="00E47FAF" w:rsidRDefault="00720B97">
      <w:pPr>
        <w:pStyle w:val="a3"/>
        <w:spacing w:line="319" w:lineRule="exact"/>
        <w:jc w:val="both"/>
      </w:pPr>
      <w:r>
        <w:t>К</w:t>
      </w:r>
      <w:r>
        <w:rPr>
          <w:spacing w:val="-9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жестокого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rPr>
          <w:spacing w:val="-2"/>
        </w:rPr>
        <w:t>относятся: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11"/>
        </w:tabs>
        <w:ind w:right="145" w:firstLine="0"/>
        <w:jc w:val="both"/>
        <w:rPr>
          <w:sz w:val="28"/>
        </w:rPr>
      </w:pPr>
      <w:r>
        <w:rPr>
          <w:sz w:val="28"/>
        </w:rPr>
        <w:t>угрозы в адрес ребенка, проявляющиеся в словесной форме без применения физической силы; оскорбление и унижение его достоинства; открытое неприятие и постоянная критика;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49"/>
        </w:tabs>
        <w:ind w:right="154" w:firstLine="0"/>
        <w:jc w:val="both"/>
        <w:rPr>
          <w:sz w:val="28"/>
        </w:rPr>
      </w:pPr>
      <w:r>
        <w:rPr>
          <w:sz w:val="28"/>
        </w:rPr>
        <w:t>лишение ребенка необходимой стимуляции, игнорирование его основных нужд 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окружении, родительской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любви;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ребенку чрезмерных требований, не соответствующих его возрасту или </w:t>
      </w:r>
      <w:r>
        <w:rPr>
          <w:spacing w:val="-2"/>
          <w:sz w:val="28"/>
        </w:rPr>
        <w:t>возможностям;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55"/>
        </w:tabs>
        <w:ind w:right="155" w:firstLine="0"/>
        <w:jc w:val="both"/>
        <w:rPr>
          <w:sz w:val="28"/>
        </w:rPr>
      </w:pPr>
      <w:r>
        <w:rPr>
          <w:sz w:val="28"/>
        </w:rPr>
        <w:t>однократное грубое психическое воздействие, вызвавшее у ребенка психическую травму;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jc w:val="both"/>
        <w:rPr>
          <w:sz w:val="28"/>
        </w:rPr>
      </w:pPr>
      <w:r>
        <w:rPr>
          <w:sz w:val="28"/>
        </w:rPr>
        <w:t>преднамеренная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изоляция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8"/>
          <w:sz w:val="28"/>
        </w:rPr>
        <w:t xml:space="preserve"> </w:t>
      </w:r>
      <w:r>
        <w:rPr>
          <w:sz w:val="28"/>
        </w:rPr>
        <w:t>лишение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контактов;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right="148" w:firstLine="0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поощрение к</w:t>
      </w:r>
      <w:r>
        <w:rPr>
          <w:spacing w:val="-5"/>
          <w:sz w:val="28"/>
        </w:rPr>
        <w:t xml:space="preserve"> </w:t>
      </w:r>
      <w:r>
        <w:rPr>
          <w:sz w:val="28"/>
        </w:rPr>
        <w:t>антисоциальному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деструктивному поведению (алкоголизм, наркомания и др.).</w:t>
      </w:r>
    </w:p>
    <w:p w:rsidR="00E47FAF" w:rsidRDefault="00E47FAF">
      <w:pPr>
        <w:pStyle w:val="a3"/>
        <w:spacing w:before="3"/>
        <w:ind w:left="0"/>
      </w:pPr>
    </w:p>
    <w:p w:rsidR="00E47FAF" w:rsidRDefault="00720B97">
      <w:pPr>
        <w:pStyle w:val="Heading1"/>
        <w:spacing w:line="240" w:lineRule="auto"/>
        <w:ind w:left="2906" w:hanging="1547"/>
        <w:rPr>
          <w:u w:val="none"/>
        </w:rPr>
      </w:pPr>
      <w:r>
        <w:rPr>
          <w:color w:val="454545"/>
          <w:u w:color="454545"/>
        </w:rPr>
        <w:t>Особенности</w:t>
      </w:r>
      <w:r>
        <w:rPr>
          <w:color w:val="454545"/>
          <w:spacing w:val="-16"/>
          <w:u w:color="454545"/>
        </w:rPr>
        <w:t xml:space="preserve"> </w:t>
      </w:r>
      <w:r>
        <w:rPr>
          <w:color w:val="454545"/>
          <w:u w:color="454545"/>
        </w:rPr>
        <w:t>детей,</w:t>
      </w:r>
      <w:r>
        <w:rPr>
          <w:color w:val="454545"/>
          <w:spacing w:val="-13"/>
          <w:u w:color="454545"/>
        </w:rPr>
        <w:t xml:space="preserve"> </w:t>
      </w:r>
      <w:r>
        <w:rPr>
          <w:color w:val="454545"/>
          <w:u w:color="454545"/>
        </w:rPr>
        <w:t>подвергающихся</w:t>
      </w:r>
      <w:r>
        <w:rPr>
          <w:color w:val="454545"/>
          <w:spacing w:val="-16"/>
          <w:u w:color="454545"/>
        </w:rPr>
        <w:t xml:space="preserve"> </w:t>
      </w:r>
      <w:r>
        <w:rPr>
          <w:color w:val="454545"/>
          <w:u w:color="454545"/>
        </w:rPr>
        <w:t>эмоциональному</w:t>
      </w:r>
      <w:r>
        <w:rPr>
          <w:color w:val="454545"/>
          <w:u w:val="none"/>
        </w:rPr>
        <w:t xml:space="preserve"> </w:t>
      </w:r>
      <w:r>
        <w:rPr>
          <w:color w:val="454545"/>
          <w:u w:color="454545"/>
        </w:rPr>
        <w:t>(психологическому) насилию: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16" w:lineRule="exact"/>
        <w:ind w:left="301" w:hanging="162"/>
        <w:rPr>
          <w:sz w:val="28"/>
        </w:rPr>
      </w:pPr>
      <w:r>
        <w:rPr>
          <w:sz w:val="28"/>
        </w:rPr>
        <w:t>задержка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невозможность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сконцентрироваться,</w:t>
      </w:r>
      <w:r>
        <w:rPr>
          <w:spacing w:val="-13"/>
          <w:sz w:val="28"/>
        </w:rPr>
        <w:t xml:space="preserve"> </w:t>
      </w:r>
      <w:r>
        <w:rPr>
          <w:sz w:val="28"/>
        </w:rPr>
        <w:t>плохая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успеваемость;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низкая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самооценка;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02"/>
        </w:tabs>
        <w:ind w:right="154" w:firstLine="0"/>
        <w:rPr>
          <w:color w:val="454545"/>
          <w:sz w:val="28"/>
        </w:rPr>
      </w:pPr>
      <w:r>
        <w:rPr>
          <w:color w:val="454545"/>
          <w:sz w:val="28"/>
        </w:rPr>
        <w:t>эмоциональные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нарушения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в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виде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агрессии,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гнева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(часто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обращенных против самого себя), подавленное состояние;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sz w:val="28"/>
        </w:rPr>
      </w:pPr>
      <w:r>
        <w:rPr>
          <w:sz w:val="28"/>
        </w:rPr>
        <w:t>избыточная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внимании;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депрессия,</w:t>
      </w:r>
      <w:r>
        <w:rPr>
          <w:spacing w:val="-8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суицида;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16"/>
        </w:tabs>
        <w:spacing w:line="242" w:lineRule="auto"/>
        <w:ind w:right="146" w:firstLine="0"/>
        <w:rPr>
          <w:color w:val="454545"/>
          <w:sz w:val="28"/>
        </w:rPr>
      </w:pPr>
      <w:r>
        <w:rPr>
          <w:color w:val="454545"/>
          <w:sz w:val="28"/>
        </w:rPr>
        <w:t>неумение общаться со сверстниками (заискивающее поведение, чрезмерная уступчивость или агрессивность);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right="1394" w:firstLine="0"/>
        <w:rPr>
          <w:sz w:val="28"/>
        </w:rPr>
      </w:pPr>
      <w:r>
        <w:rPr>
          <w:sz w:val="28"/>
        </w:rPr>
        <w:t>ложь,</w:t>
      </w:r>
      <w:r>
        <w:rPr>
          <w:spacing w:val="-8"/>
          <w:sz w:val="28"/>
        </w:rPr>
        <w:t xml:space="preserve"> </w:t>
      </w:r>
      <w:r>
        <w:rPr>
          <w:sz w:val="28"/>
        </w:rPr>
        <w:t>воровство,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девиантное</w:t>
      </w:r>
      <w:r>
        <w:rPr>
          <w:spacing w:val="-9"/>
          <w:sz w:val="28"/>
        </w:rPr>
        <w:t xml:space="preserve"> </w:t>
      </w:r>
      <w:r>
        <w:rPr>
          <w:sz w:val="28"/>
        </w:rPr>
        <w:t>(или</w:t>
      </w:r>
      <w:r>
        <w:rPr>
          <w:spacing w:val="-10"/>
          <w:sz w:val="28"/>
        </w:rPr>
        <w:t xml:space="preserve"> </w:t>
      </w:r>
      <w:r>
        <w:rPr>
          <w:sz w:val="28"/>
        </w:rPr>
        <w:t>"отклоняющееся",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асоциальное) </w:t>
      </w:r>
      <w:r>
        <w:rPr>
          <w:spacing w:val="-2"/>
          <w:sz w:val="28"/>
        </w:rPr>
        <w:t>поведение;</w:t>
      </w:r>
    </w:p>
    <w:p w:rsidR="00E47FAF" w:rsidRDefault="00E47FAF">
      <w:pPr>
        <w:rPr>
          <w:sz w:val="28"/>
        </w:rPr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4"/>
        <w:numPr>
          <w:ilvl w:val="0"/>
          <w:numId w:val="1"/>
        </w:numPr>
        <w:tabs>
          <w:tab w:val="left" w:pos="301"/>
        </w:tabs>
        <w:spacing w:before="67" w:line="322" w:lineRule="exact"/>
        <w:ind w:left="301" w:hanging="162"/>
        <w:rPr>
          <w:sz w:val="28"/>
        </w:rPr>
      </w:pPr>
      <w:r w:rsidRPr="00FF54E6">
        <w:lastRenderedPageBreak/>
        <w:pict>
          <v:shape id="docshape6" o:spid="_x0000_s1034" style="position:absolute;left:0;text-align:left;margin-left:83.55pt;margin-top:56.65pt;width:470.85pt;height:708.7pt;z-index:-15866368;mso-position-horizontal-relative:page;mso-position-vertical-relative:page" coordorigin="1671,1133" coordsize="9417,14174" o:spt="100" adj="0,,0" path="m11087,14015r-9416,l1671,14337r,327l1671,14664r,321l1671,15307r9416,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sz w:val="28"/>
        </w:rPr>
        <w:t>нервно-психические</w:t>
      </w:r>
      <w:r w:rsidR="00720B97">
        <w:rPr>
          <w:spacing w:val="-13"/>
          <w:sz w:val="28"/>
        </w:rPr>
        <w:t xml:space="preserve"> </w:t>
      </w:r>
      <w:r w:rsidR="00720B97">
        <w:rPr>
          <w:sz w:val="28"/>
        </w:rPr>
        <w:t>и</w:t>
      </w:r>
      <w:r w:rsidR="00720B97">
        <w:rPr>
          <w:spacing w:val="-13"/>
          <w:sz w:val="28"/>
        </w:rPr>
        <w:t xml:space="preserve"> </w:t>
      </w:r>
      <w:r w:rsidR="00720B97">
        <w:rPr>
          <w:sz w:val="28"/>
        </w:rPr>
        <w:t>психосоматические</w:t>
      </w:r>
      <w:r w:rsidR="00720B97">
        <w:rPr>
          <w:spacing w:val="-12"/>
          <w:sz w:val="28"/>
        </w:rPr>
        <w:t xml:space="preserve"> </w:t>
      </w:r>
      <w:r w:rsidR="00720B97">
        <w:rPr>
          <w:sz w:val="28"/>
        </w:rPr>
        <w:t>заболевания:</w:t>
      </w:r>
      <w:r w:rsidR="00720B97">
        <w:rPr>
          <w:spacing w:val="-17"/>
          <w:sz w:val="28"/>
        </w:rPr>
        <w:t xml:space="preserve"> </w:t>
      </w:r>
      <w:r w:rsidR="00720B97">
        <w:rPr>
          <w:sz w:val="28"/>
        </w:rPr>
        <w:t>неврозы,</w:t>
      </w:r>
      <w:r w:rsidR="00720B97">
        <w:rPr>
          <w:spacing w:val="-11"/>
          <w:sz w:val="28"/>
        </w:rPr>
        <w:t xml:space="preserve"> </w:t>
      </w:r>
      <w:r w:rsidR="00720B97">
        <w:rPr>
          <w:spacing w:val="-2"/>
          <w:sz w:val="28"/>
        </w:rPr>
        <w:t>энурез,</w:t>
      </w:r>
    </w:p>
    <w:p w:rsidR="00E47FAF" w:rsidRDefault="00720B97">
      <w:pPr>
        <w:pStyle w:val="a3"/>
      </w:pPr>
      <w:r>
        <w:t>тики,</w:t>
      </w:r>
      <w:r>
        <w:rPr>
          <w:spacing w:val="-5"/>
        </w:rPr>
        <w:t xml:space="preserve"> </w:t>
      </w:r>
      <w:r>
        <w:t>расстройства</w:t>
      </w:r>
      <w:r>
        <w:rPr>
          <w:spacing w:val="-6"/>
        </w:rPr>
        <w:t xml:space="preserve"> </w:t>
      </w:r>
      <w:r>
        <w:t>сна,</w:t>
      </w:r>
      <w:r>
        <w:rPr>
          <w:spacing w:val="-4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аппетита,</w:t>
      </w:r>
      <w:r>
        <w:rPr>
          <w:spacing w:val="-4"/>
        </w:rPr>
        <w:t xml:space="preserve"> </w:t>
      </w:r>
      <w:r>
        <w:t>ожирение,</w:t>
      </w:r>
      <w:r>
        <w:rPr>
          <w:spacing w:val="-4"/>
        </w:rPr>
        <w:t xml:space="preserve"> </w:t>
      </w:r>
      <w:r>
        <w:t>кожные</w:t>
      </w:r>
      <w:r>
        <w:rPr>
          <w:spacing w:val="-6"/>
        </w:rPr>
        <w:t xml:space="preserve"> </w:t>
      </w:r>
      <w:r>
        <w:t>заболевания, астма и др.).</w:t>
      </w:r>
    </w:p>
    <w:p w:rsidR="00E47FAF" w:rsidRDefault="00E47FAF">
      <w:pPr>
        <w:pStyle w:val="a3"/>
        <w:spacing w:before="9"/>
        <w:ind w:left="0"/>
      </w:pPr>
    </w:p>
    <w:p w:rsidR="00E47FAF" w:rsidRDefault="00720B97">
      <w:pPr>
        <w:pStyle w:val="Heading1"/>
        <w:rPr>
          <w:u w:val="none"/>
        </w:rPr>
      </w:pPr>
      <w:r>
        <w:t>Возрастная</w:t>
      </w:r>
      <w:r>
        <w:rPr>
          <w:spacing w:val="-15"/>
        </w:rPr>
        <w:t xml:space="preserve"> </w:t>
      </w:r>
      <w:r>
        <w:rPr>
          <w:spacing w:val="-2"/>
        </w:rPr>
        <w:t>специфика:</w:t>
      </w:r>
    </w:p>
    <w:p w:rsidR="00E47FAF" w:rsidRDefault="00720B97">
      <w:pPr>
        <w:pStyle w:val="a3"/>
        <w:tabs>
          <w:tab w:val="left" w:pos="3114"/>
          <w:tab w:val="left" w:pos="3215"/>
          <w:tab w:val="left" w:pos="5596"/>
          <w:tab w:val="left" w:pos="6124"/>
          <w:tab w:val="left" w:pos="8542"/>
          <w:tab w:val="left" w:pos="8729"/>
        </w:tabs>
        <w:ind w:right="151"/>
        <w:jc w:val="both"/>
      </w:pPr>
      <w:r>
        <w:rPr>
          <w:color w:val="454545"/>
        </w:rPr>
        <w:t xml:space="preserve">Для детей раннего возраста более характерны расстройства сна, аппетита, беспокойство или апатичность, неумение играть, задержка психоречевого </w:t>
      </w:r>
      <w:r>
        <w:rPr>
          <w:color w:val="454545"/>
          <w:spacing w:val="-2"/>
        </w:rPr>
        <w:t>развития,</w:t>
      </w:r>
      <w:r>
        <w:rPr>
          <w:color w:val="454545"/>
        </w:rPr>
        <w:tab/>
      </w:r>
      <w:r>
        <w:rPr>
          <w:color w:val="454545"/>
          <w:spacing w:val="-2"/>
        </w:rPr>
        <w:t>привычка</w:t>
      </w:r>
      <w:r>
        <w:rPr>
          <w:color w:val="454545"/>
        </w:rPr>
        <w:tab/>
      </w:r>
      <w:r>
        <w:rPr>
          <w:color w:val="454545"/>
        </w:rPr>
        <w:tab/>
      </w:r>
      <w:r>
        <w:rPr>
          <w:color w:val="454545"/>
          <w:spacing w:val="-2"/>
        </w:rPr>
        <w:t>сосать</w:t>
      </w:r>
      <w:r>
        <w:rPr>
          <w:color w:val="454545"/>
        </w:rPr>
        <w:tab/>
      </w:r>
      <w:r>
        <w:rPr>
          <w:color w:val="454545"/>
        </w:rPr>
        <w:tab/>
      </w:r>
      <w:r>
        <w:rPr>
          <w:color w:val="454545"/>
          <w:spacing w:val="-2"/>
        </w:rPr>
        <w:t xml:space="preserve">палец. </w:t>
      </w:r>
      <w:r>
        <w:rPr>
          <w:color w:val="454545"/>
        </w:rPr>
        <w:t xml:space="preserve">Для младших школьников - проблемы с обучением, отвержение со стороны </w:t>
      </w:r>
      <w:r>
        <w:rPr>
          <w:color w:val="454545"/>
          <w:spacing w:val="-2"/>
        </w:rPr>
        <w:t>сверстников,</w:t>
      </w:r>
      <w:r>
        <w:rPr>
          <w:color w:val="454545"/>
        </w:rPr>
        <w:tab/>
      </w:r>
      <w:r>
        <w:rPr>
          <w:color w:val="454545"/>
        </w:rPr>
        <w:tab/>
      </w:r>
      <w:r>
        <w:rPr>
          <w:color w:val="454545"/>
          <w:spacing w:val="-2"/>
        </w:rPr>
        <w:t>плохие</w:t>
      </w:r>
      <w:r>
        <w:rPr>
          <w:color w:val="454545"/>
        </w:rPr>
        <w:tab/>
      </w:r>
      <w:r>
        <w:rPr>
          <w:color w:val="454545"/>
          <w:spacing w:val="-2"/>
        </w:rPr>
        <w:t>социальные</w:t>
      </w:r>
      <w:r>
        <w:rPr>
          <w:color w:val="454545"/>
        </w:rPr>
        <w:tab/>
      </w:r>
      <w:r>
        <w:rPr>
          <w:color w:val="454545"/>
          <w:spacing w:val="-2"/>
        </w:rPr>
        <w:t xml:space="preserve">навыки. </w:t>
      </w:r>
      <w:r>
        <w:rPr>
          <w:color w:val="454545"/>
        </w:rPr>
        <w:t xml:space="preserve">У детей в препубертатном периоде могут наблюдаться уходы из дома, девиантное и/или делинквентное (криминальное) поведение, хроническая </w:t>
      </w:r>
      <w:r>
        <w:rPr>
          <w:color w:val="454545"/>
          <w:spacing w:val="-2"/>
        </w:rPr>
        <w:t>неуспеваемость.</w:t>
      </w:r>
    </w:p>
    <w:p w:rsidR="00E47FAF" w:rsidRDefault="00720B97">
      <w:pPr>
        <w:pStyle w:val="a3"/>
        <w:ind w:right="157"/>
        <w:jc w:val="both"/>
      </w:pPr>
      <w:r>
        <w:rPr>
          <w:color w:val="454545"/>
        </w:rPr>
        <w:t>В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пубертатном периоде -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депрессия, растет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агрессивность, саморазрушающее поведение, низкая самооценка, психосоматические заболевания.</w:t>
      </w:r>
    </w:p>
    <w:p w:rsidR="00E47FAF" w:rsidRDefault="00720B97">
      <w:pPr>
        <w:pStyle w:val="Heading1"/>
        <w:spacing w:before="321" w:line="322" w:lineRule="exact"/>
        <w:ind w:left="1585"/>
        <w:rPr>
          <w:u w:val="none"/>
        </w:rPr>
      </w:pPr>
      <w:r>
        <w:rPr>
          <w:color w:val="454545"/>
          <w:u w:color="454545"/>
        </w:rPr>
        <w:t>Группы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риска</w:t>
      </w:r>
      <w:r>
        <w:rPr>
          <w:color w:val="454545"/>
          <w:spacing w:val="-7"/>
          <w:u w:color="454545"/>
        </w:rPr>
        <w:t xml:space="preserve"> </w:t>
      </w:r>
      <w:r>
        <w:rPr>
          <w:color w:val="454545"/>
          <w:u w:color="454545"/>
        </w:rPr>
        <w:t>детей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по</w:t>
      </w:r>
      <w:r>
        <w:rPr>
          <w:color w:val="454545"/>
          <w:spacing w:val="-11"/>
          <w:u w:color="454545"/>
        </w:rPr>
        <w:t xml:space="preserve"> </w:t>
      </w:r>
      <w:r>
        <w:rPr>
          <w:color w:val="454545"/>
          <w:u w:color="454545"/>
        </w:rPr>
        <w:t>эмоциональному</w:t>
      </w:r>
      <w:r>
        <w:rPr>
          <w:color w:val="454545"/>
          <w:spacing w:val="-8"/>
          <w:u w:color="454545"/>
        </w:rPr>
        <w:t xml:space="preserve"> </w:t>
      </w:r>
      <w:r>
        <w:rPr>
          <w:color w:val="454545"/>
          <w:spacing w:val="-2"/>
          <w:u w:color="454545"/>
        </w:rPr>
        <w:t>насилию: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25"/>
        </w:tabs>
        <w:ind w:right="158" w:firstLine="0"/>
        <w:rPr>
          <w:sz w:val="28"/>
        </w:rPr>
      </w:pPr>
      <w:r>
        <w:rPr>
          <w:sz w:val="28"/>
        </w:rPr>
        <w:t>дети от нежеланной беременности, похожие на нелюбимых родственников жены или мужа;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26"/>
        </w:tabs>
        <w:ind w:right="158" w:firstLine="0"/>
        <w:rPr>
          <w:sz w:val="28"/>
        </w:rPr>
      </w:pPr>
      <w:r>
        <w:rPr>
          <w:sz w:val="28"/>
        </w:rPr>
        <w:t>дети-инвалиды,</w:t>
      </w:r>
      <w:r>
        <w:rPr>
          <w:spacing w:val="80"/>
          <w:sz w:val="28"/>
        </w:rPr>
        <w:t xml:space="preserve"> </w:t>
      </w:r>
      <w:r>
        <w:rPr>
          <w:sz w:val="28"/>
        </w:rPr>
        <w:t>дети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другими </w:t>
      </w:r>
      <w:r>
        <w:rPr>
          <w:spacing w:val="-2"/>
          <w:sz w:val="28"/>
        </w:rPr>
        <w:t>особенностями;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78"/>
        </w:tabs>
        <w:ind w:right="163" w:firstLine="0"/>
        <w:rPr>
          <w:sz w:val="28"/>
        </w:rPr>
      </w:pPr>
      <w:r>
        <w:rPr>
          <w:sz w:val="28"/>
        </w:rPr>
        <w:t>дети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деспотичным,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авторитарным,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стилем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 и взаимоотношений;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21"/>
        </w:tabs>
        <w:spacing w:line="321" w:lineRule="exact"/>
        <w:ind w:left="421" w:hanging="282"/>
        <w:rPr>
          <w:sz w:val="28"/>
        </w:rPr>
      </w:pPr>
      <w:r>
        <w:rPr>
          <w:sz w:val="28"/>
        </w:rPr>
        <w:t>дети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семей,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где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внутрисемейное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насилие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стилем</w:t>
      </w:r>
      <w:r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59"/>
        </w:tabs>
        <w:ind w:right="159" w:firstLine="0"/>
        <w:rPr>
          <w:sz w:val="28"/>
        </w:rPr>
      </w:pPr>
      <w:r>
        <w:rPr>
          <w:sz w:val="28"/>
        </w:rPr>
        <w:t>дети,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40"/>
          <w:sz w:val="28"/>
        </w:rPr>
        <w:t xml:space="preserve"> </w:t>
      </w:r>
      <w:r>
        <w:rPr>
          <w:sz w:val="28"/>
        </w:rPr>
        <w:t>один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употребляют</w:t>
      </w:r>
      <w:r>
        <w:rPr>
          <w:spacing w:val="40"/>
          <w:sz w:val="28"/>
        </w:rPr>
        <w:t xml:space="preserve"> </w:t>
      </w:r>
      <w:r>
        <w:rPr>
          <w:sz w:val="28"/>
        </w:rPr>
        <w:t>алкоголь, наркотики, страдают депрессией;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25"/>
        </w:tabs>
        <w:ind w:right="148" w:firstLine="0"/>
        <w:rPr>
          <w:sz w:val="28"/>
        </w:rPr>
      </w:pPr>
      <w:r>
        <w:rPr>
          <w:sz w:val="28"/>
        </w:rPr>
        <w:t xml:space="preserve">дети, в семье которых много социально-экономических и психологических </w:t>
      </w:r>
      <w:r>
        <w:rPr>
          <w:spacing w:val="-2"/>
          <w:sz w:val="28"/>
        </w:rPr>
        <w:t>проблем.</w:t>
      </w:r>
    </w:p>
    <w:p w:rsidR="00E47FAF" w:rsidRDefault="00E47FAF">
      <w:pPr>
        <w:pStyle w:val="a3"/>
        <w:spacing w:before="8"/>
        <w:ind w:left="0"/>
      </w:pPr>
    </w:p>
    <w:p w:rsidR="00E47FAF" w:rsidRDefault="00720B97">
      <w:pPr>
        <w:pStyle w:val="Heading1"/>
        <w:spacing w:line="240" w:lineRule="auto"/>
        <w:ind w:left="4255" w:hanging="3568"/>
        <w:rPr>
          <w:u w:val="none"/>
        </w:rPr>
      </w:pPr>
      <w:r>
        <w:rPr>
          <w:color w:val="454545"/>
          <w:u w:color="454545"/>
        </w:rPr>
        <w:t>Особенности</w:t>
      </w:r>
      <w:r>
        <w:rPr>
          <w:color w:val="454545"/>
          <w:spacing w:val="-13"/>
          <w:u w:color="454545"/>
        </w:rPr>
        <w:t xml:space="preserve"> </w:t>
      </w:r>
      <w:r>
        <w:rPr>
          <w:color w:val="454545"/>
          <w:u w:color="454545"/>
        </w:rPr>
        <w:t>поведения</w:t>
      </w:r>
      <w:r>
        <w:rPr>
          <w:color w:val="454545"/>
          <w:spacing w:val="-13"/>
          <w:u w:color="454545"/>
        </w:rPr>
        <w:t xml:space="preserve"> </w:t>
      </w:r>
      <w:r>
        <w:rPr>
          <w:color w:val="454545"/>
          <w:u w:color="454545"/>
        </w:rPr>
        <w:t>взрослых,</w:t>
      </w:r>
      <w:r>
        <w:rPr>
          <w:color w:val="454545"/>
          <w:spacing w:val="-9"/>
          <w:u w:color="454545"/>
        </w:rPr>
        <w:t xml:space="preserve"> </w:t>
      </w:r>
      <w:r>
        <w:rPr>
          <w:color w:val="454545"/>
          <w:u w:color="454545"/>
        </w:rPr>
        <w:t>совершающих</w:t>
      </w:r>
      <w:r>
        <w:rPr>
          <w:color w:val="454545"/>
          <w:spacing w:val="-15"/>
          <w:u w:color="454545"/>
        </w:rPr>
        <w:t xml:space="preserve"> </w:t>
      </w:r>
      <w:r>
        <w:rPr>
          <w:color w:val="454545"/>
          <w:u w:color="454545"/>
        </w:rPr>
        <w:t>эмоциональное</w:t>
      </w:r>
      <w:r>
        <w:rPr>
          <w:color w:val="454545"/>
          <w:u w:val="none"/>
        </w:rPr>
        <w:t xml:space="preserve"> </w:t>
      </w:r>
      <w:r>
        <w:rPr>
          <w:color w:val="454545"/>
          <w:spacing w:val="-2"/>
          <w:u w:color="454545"/>
        </w:rPr>
        <w:t>насилие: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16" w:lineRule="exact"/>
        <w:ind w:left="301" w:hanging="16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утешают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тот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нуждается;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публично</w:t>
      </w:r>
      <w:r>
        <w:rPr>
          <w:spacing w:val="-11"/>
          <w:sz w:val="28"/>
        </w:rPr>
        <w:t xml:space="preserve"> </w:t>
      </w:r>
      <w:r>
        <w:rPr>
          <w:sz w:val="28"/>
        </w:rPr>
        <w:t>оскорбляют,</w:t>
      </w:r>
      <w:r>
        <w:rPr>
          <w:spacing w:val="-9"/>
          <w:sz w:val="28"/>
        </w:rPr>
        <w:t xml:space="preserve"> </w:t>
      </w:r>
      <w:r>
        <w:rPr>
          <w:sz w:val="28"/>
        </w:rPr>
        <w:t>бранят,</w:t>
      </w:r>
      <w:r>
        <w:rPr>
          <w:spacing w:val="-8"/>
          <w:sz w:val="28"/>
        </w:rPr>
        <w:t xml:space="preserve"> </w:t>
      </w:r>
      <w:r>
        <w:rPr>
          <w:sz w:val="28"/>
        </w:rPr>
        <w:t>унижают,</w:t>
      </w:r>
      <w:r>
        <w:rPr>
          <w:spacing w:val="-9"/>
          <w:sz w:val="28"/>
        </w:rPr>
        <w:t xml:space="preserve"> </w:t>
      </w:r>
      <w:r>
        <w:rPr>
          <w:sz w:val="28"/>
        </w:rPr>
        <w:t>осмеивают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right="633" w:firstLine="0"/>
        <w:rPr>
          <w:sz w:val="28"/>
        </w:rPr>
      </w:pPr>
      <w:r>
        <w:rPr>
          <w:sz w:val="28"/>
        </w:rPr>
        <w:t>сравнивают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пользу,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сверхкритично относятся к нему;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right="190" w:firstLine="0"/>
        <w:rPr>
          <w:sz w:val="28"/>
        </w:rPr>
      </w:pPr>
      <w:r>
        <w:rPr>
          <w:sz w:val="28"/>
        </w:rPr>
        <w:t>обвиняют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неудачах,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"козла</w:t>
      </w:r>
      <w:r>
        <w:rPr>
          <w:spacing w:val="-3"/>
          <w:sz w:val="28"/>
        </w:rPr>
        <w:t xml:space="preserve"> </w:t>
      </w:r>
      <w:r>
        <w:rPr>
          <w:sz w:val="28"/>
        </w:rPr>
        <w:t>отпущения" и пр.</w:t>
      </w:r>
    </w:p>
    <w:p w:rsidR="00E47FAF" w:rsidRDefault="00E47FAF">
      <w:pPr>
        <w:pStyle w:val="a3"/>
        <w:spacing w:before="3"/>
        <w:ind w:left="0"/>
      </w:pPr>
    </w:p>
    <w:p w:rsidR="00E47FAF" w:rsidRDefault="00720B97">
      <w:pPr>
        <w:pStyle w:val="Heading1"/>
        <w:numPr>
          <w:ilvl w:val="1"/>
          <w:numId w:val="2"/>
        </w:numPr>
        <w:tabs>
          <w:tab w:val="left" w:pos="3526"/>
        </w:tabs>
        <w:spacing w:line="320" w:lineRule="exact"/>
        <w:ind w:left="3526" w:hanging="208"/>
        <w:jc w:val="left"/>
        <w:rPr>
          <w:color w:val="454545"/>
          <w:u w:color="454545"/>
        </w:rPr>
      </w:pPr>
      <w:r>
        <w:rPr>
          <w:color w:val="454545"/>
          <w:spacing w:val="-8"/>
          <w:u w:color="454545"/>
        </w:rPr>
        <w:t xml:space="preserve"> </w:t>
      </w:r>
      <w:r>
        <w:rPr>
          <w:color w:val="454545"/>
          <w:u w:color="454545"/>
        </w:rPr>
        <w:t>Сексуальное</w:t>
      </w:r>
      <w:r>
        <w:rPr>
          <w:color w:val="454545"/>
          <w:spacing w:val="-5"/>
          <w:u w:color="454545"/>
        </w:rPr>
        <w:t xml:space="preserve"> </w:t>
      </w:r>
      <w:r>
        <w:rPr>
          <w:color w:val="454545"/>
          <w:spacing w:val="-2"/>
          <w:u w:color="454545"/>
        </w:rPr>
        <w:t>насилие</w:t>
      </w:r>
    </w:p>
    <w:p w:rsidR="00E47FAF" w:rsidRDefault="00720B97">
      <w:pPr>
        <w:pStyle w:val="a3"/>
        <w:ind w:right="143" w:firstLine="643"/>
        <w:jc w:val="both"/>
      </w:pPr>
      <w:r>
        <w:t>Сексуальное насилие или развращение есть вовлечение ребенка с его согласия или без такового в сексуальные действия со взрослыми с целью получения последними</w:t>
      </w:r>
      <w:r>
        <w:rPr>
          <w:spacing w:val="-1"/>
        </w:rPr>
        <w:t xml:space="preserve"> </w:t>
      </w:r>
      <w:r>
        <w:t>сексуального удовлетворения или выгоды. К данному виду насилия относятся:</w:t>
      </w:r>
    </w:p>
    <w:p w:rsidR="00E47FAF" w:rsidRDefault="00E47FAF">
      <w:pPr>
        <w:jc w:val="both"/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4"/>
        <w:numPr>
          <w:ilvl w:val="0"/>
          <w:numId w:val="1"/>
        </w:numPr>
        <w:tabs>
          <w:tab w:val="left" w:pos="335"/>
        </w:tabs>
        <w:spacing w:before="67"/>
        <w:ind w:right="161" w:firstLine="0"/>
        <w:rPr>
          <w:sz w:val="28"/>
        </w:rPr>
      </w:pPr>
      <w:r w:rsidRPr="00FF54E6">
        <w:lastRenderedPageBreak/>
        <w:pict>
          <v:shape id="docshape7" o:spid="_x0000_s1033" style="position:absolute;left:0;text-align:left;margin-left:83.55pt;margin-top:56.65pt;width:470.85pt;height:724.8pt;z-index:-15865856;mso-position-horizontal-relative:page;mso-position-vertical-relative:page" coordorigin="1671,1133" coordsize="9417,14496" o:spt="100" adj="0,,0" path="m11087,14015r-9416,l1671,14337r,327l1671,14664r,321l1671,15307r,321l11087,15628r,-321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sz w:val="28"/>
        </w:rPr>
        <w:t xml:space="preserve">половой акт с ребенком, совершенный вагинальным, анальным, оральным </w:t>
      </w:r>
      <w:r w:rsidR="00720B97">
        <w:rPr>
          <w:spacing w:val="-2"/>
          <w:sz w:val="28"/>
        </w:rPr>
        <w:t>способом;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11"/>
        </w:tabs>
        <w:ind w:right="162" w:firstLine="0"/>
        <w:rPr>
          <w:sz w:val="28"/>
        </w:rPr>
      </w:pPr>
      <w:r>
        <w:rPr>
          <w:sz w:val="28"/>
        </w:rPr>
        <w:t>мануальный, оральный, генитальный или любой другой телесный контакт с половыми органами ребенка, а также ласки эрогенных зон;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before="4" w:line="322" w:lineRule="exact"/>
        <w:ind w:left="301" w:hanging="162"/>
        <w:rPr>
          <w:sz w:val="28"/>
        </w:rPr>
      </w:pP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влагалище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анус;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47"/>
          <w:tab w:val="left" w:pos="2101"/>
          <w:tab w:val="left" w:pos="3919"/>
          <w:tab w:val="left" w:pos="5074"/>
          <w:tab w:val="left" w:pos="5697"/>
          <w:tab w:val="left" w:pos="8149"/>
          <w:tab w:val="left" w:pos="9050"/>
        </w:tabs>
        <w:ind w:right="154" w:firstLine="0"/>
        <w:rPr>
          <w:sz w:val="28"/>
        </w:rPr>
      </w:pPr>
      <w:r>
        <w:rPr>
          <w:spacing w:val="-2"/>
          <w:sz w:val="28"/>
        </w:rPr>
        <w:t>сексуальная</w:t>
      </w:r>
      <w:r>
        <w:rPr>
          <w:sz w:val="28"/>
        </w:rPr>
        <w:tab/>
      </w:r>
      <w:r>
        <w:rPr>
          <w:spacing w:val="-2"/>
          <w:sz w:val="28"/>
        </w:rPr>
        <w:t>эксплуатация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порнографических</w:t>
      </w:r>
      <w:r>
        <w:rPr>
          <w:sz w:val="28"/>
        </w:rPr>
        <w:tab/>
      </w:r>
      <w:r>
        <w:rPr>
          <w:spacing w:val="-2"/>
          <w:sz w:val="28"/>
        </w:rPr>
        <w:t>целей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вовлечение в проституцию;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sz w:val="28"/>
        </w:rPr>
      </w:pPr>
      <w:r>
        <w:rPr>
          <w:sz w:val="28"/>
        </w:rPr>
        <w:t>мастурбация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обоюдная,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взрослого;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97"/>
        </w:tabs>
        <w:ind w:right="158" w:firstLine="0"/>
        <w:rPr>
          <w:sz w:val="28"/>
        </w:rPr>
      </w:pPr>
      <w:r>
        <w:rPr>
          <w:sz w:val="28"/>
        </w:rPr>
        <w:t>демонстрация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эротических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порнографических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сексуальной стимуляции ребенка;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sz w:val="28"/>
        </w:rPr>
      </w:pPr>
      <w:r>
        <w:rPr>
          <w:sz w:val="28"/>
        </w:rPr>
        <w:t>совершение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акта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500"/>
          <w:tab w:val="left" w:pos="2437"/>
          <w:tab w:val="left" w:pos="4207"/>
          <w:tab w:val="left" w:pos="5770"/>
          <w:tab w:val="left" w:pos="6720"/>
          <w:tab w:val="left" w:pos="7430"/>
          <w:tab w:val="left" w:pos="8523"/>
        </w:tabs>
        <w:ind w:right="154" w:firstLine="0"/>
        <w:rPr>
          <w:sz w:val="28"/>
        </w:rPr>
      </w:pPr>
      <w:r>
        <w:rPr>
          <w:spacing w:val="-2"/>
          <w:sz w:val="28"/>
        </w:rPr>
        <w:t>демонстрация</w:t>
      </w:r>
      <w:r>
        <w:rPr>
          <w:sz w:val="28"/>
        </w:rPr>
        <w:tab/>
      </w:r>
      <w:r>
        <w:rPr>
          <w:spacing w:val="-2"/>
          <w:sz w:val="28"/>
        </w:rPr>
        <w:t>обнаженных</w:t>
      </w:r>
      <w:r>
        <w:rPr>
          <w:sz w:val="28"/>
        </w:rPr>
        <w:tab/>
      </w:r>
      <w:r>
        <w:rPr>
          <w:spacing w:val="-2"/>
          <w:sz w:val="28"/>
        </w:rPr>
        <w:t>гениталий,</w:t>
      </w:r>
      <w:r>
        <w:rPr>
          <w:sz w:val="28"/>
        </w:rPr>
        <w:tab/>
      </w:r>
      <w:r>
        <w:rPr>
          <w:spacing w:val="-2"/>
          <w:sz w:val="28"/>
        </w:rPr>
        <w:t>груди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ягодиц</w:t>
      </w:r>
      <w:r>
        <w:rPr>
          <w:sz w:val="28"/>
        </w:rPr>
        <w:tab/>
      </w:r>
      <w:r>
        <w:rPr>
          <w:spacing w:val="-2"/>
          <w:sz w:val="28"/>
        </w:rPr>
        <w:t>ребенку (эксгибиционизм);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40"/>
        </w:tabs>
        <w:ind w:right="158" w:firstLine="0"/>
        <w:rPr>
          <w:sz w:val="28"/>
        </w:rPr>
      </w:pPr>
      <w:r>
        <w:rPr>
          <w:sz w:val="28"/>
        </w:rPr>
        <w:t>подглядывание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3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33"/>
          <w:sz w:val="28"/>
        </w:rPr>
        <w:t xml:space="preserve"> </w:t>
      </w:r>
      <w:r>
        <w:rPr>
          <w:sz w:val="28"/>
        </w:rPr>
        <w:t>во</w:t>
      </w:r>
      <w:r>
        <w:rPr>
          <w:spacing w:val="32"/>
          <w:sz w:val="28"/>
        </w:rPr>
        <w:t xml:space="preserve"> </w:t>
      </w:r>
      <w:r>
        <w:rPr>
          <w:sz w:val="28"/>
        </w:rPr>
        <w:t>время</w:t>
      </w:r>
      <w:r>
        <w:rPr>
          <w:spacing w:val="38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им</w:t>
      </w:r>
      <w:r>
        <w:rPr>
          <w:spacing w:val="33"/>
          <w:sz w:val="28"/>
        </w:rPr>
        <w:t xml:space="preserve"> </w:t>
      </w:r>
      <w:r>
        <w:rPr>
          <w:sz w:val="28"/>
        </w:rPr>
        <w:t>интимных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процедур (вуайеризм), а также принуждение ребенка к раздеванию.</w:t>
      </w:r>
    </w:p>
    <w:p w:rsidR="00E47FAF" w:rsidRDefault="00720B97">
      <w:pPr>
        <w:pStyle w:val="a3"/>
      </w:pPr>
      <w:r>
        <w:t>Согласие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сексуальный</w:t>
      </w:r>
      <w:r>
        <w:rPr>
          <w:spacing w:val="40"/>
        </w:rPr>
        <w:t xml:space="preserve"> </w:t>
      </w:r>
      <w:r>
        <w:t>контакт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дает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считать</w:t>
      </w:r>
      <w:r>
        <w:rPr>
          <w:spacing w:val="40"/>
        </w:rPr>
        <w:t xml:space="preserve"> </w:t>
      </w:r>
      <w:r>
        <w:t>его ненасильственным, поскольку ребенок: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52"/>
          <w:tab w:val="left" w:pos="946"/>
          <w:tab w:val="left" w:pos="2216"/>
          <w:tab w:val="left" w:pos="3545"/>
          <w:tab w:val="left" w:pos="4394"/>
          <w:tab w:val="left" w:pos="5684"/>
          <w:tab w:val="left" w:pos="6034"/>
          <w:tab w:val="left" w:pos="7751"/>
          <w:tab w:val="left" w:pos="8231"/>
        </w:tabs>
        <w:spacing w:before="3" w:line="322" w:lineRule="exact"/>
        <w:ind w:left="452" w:hanging="313"/>
        <w:rPr>
          <w:sz w:val="28"/>
        </w:rPr>
      </w:pPr>
      <w:r>
        <w:rPr>
          <w:spacing w:val="-5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обладает</w:t>
      </w:r>
      <w:r>
        <w:rPr>
          <w:sz w:val="28"/>
        </w:rPr>
        <w:tab/>
      </w:r>
      <w:r>
        <w:rPr>
          <w:spacing w:val="-2"/>
          <w:sz w:val="28"/>
        </w:rPr>
        <w:t>свободой</w:t>
      </w:r>
      <w:r>
        <w:rPr>
          <w:sz w:val="28"/>
        </w:rPr>
        <w:tab/>
      </w:r>
      <w:r>
        <w:rPr>
          <w:spacing w:val="-2"/>
          <w:sz w:val="28"/>
        </w:rPr>
        <w:t>воли,</w:t>
      </w:r>
      <w:r>
        <w:rPr>
          <w:sz w:val="28"/>
        </w:rPr>
        <w:tab/>
      </w:r>
      <w:r>
        <w:rPr>
          <w:spacing w:val="-2"/>
          <w:sz w:val="28"/>
        </w:rPr>
        <w:t>находясь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зависимости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взрослого;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552"/>
          <w:tab w:val="left" w:pos="1627"/>
          <w:tab w:val="left" w:pos="2222"/>
          <w:tab w:val="left" w:pos="3834"/>
          <w:tab w:val="left" w:pos="5234"/>
          <w:tab w:val="left" w:pos="7066"/>
          <w:tab w:val="left" w:pos="8480"/>
          <w:tab w:val="left" w:pos="8931"/>
        </w:tabs>
        <w:ind w:right="153" w:firstLine="0"/>
        <w:rPr>
          <w:sz w:val="28"/>
        </w:rPr>
      </w:pP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осознавать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сексуальных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силу </w:t>
      </w:r>
      <w:r>
        <w:rPr>
          <w:sz w:val="28"/>
        </w:rPr>
        <w:t>функциональной незрелости;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12"/>
        </w:tabs>
        <w:ind w:right="160" w:firstLine="0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80"/>
          <w:sz w:val="28"/>
        </w:rPr>
        <w:t xml:space="preserve"> </w:t>
      </w:r>
      <w:r>
        <w:rPr>
          <w:sz w:val="28"/>
        </w:rPr>
        <w:t>мере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него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последствия этих действий.</w:t>
      </w:r>
    </w:p>
    <w:p w:rsidR="00E47FAF" w:rsidRDefault="00720B97">
      <w:pPr>
        <w:pStyle w:val="a3"/>
        <w:spacing w:line="321" w:lineRule="exact"/>
      </w:pPr>
      <w:r>
        <w:t>Сексуальное</w:t>
      </w:r>
      <w:r>
        <w:rPr>
          <w:spacing w:val="-7"/>
        </w:rPr>
        <w:t xml:space="preserve"> </w:t>
      </w:r>
      <w:r>
        <w:t>насилие</w:t>
      </w:r>
      <w:r>
        <w:rPr>
          <w:spacing w:val="-7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семьях,</w:t>
      </w:r>
      <w:r>
        <w:rPr>
          <w:spacing w:val="-5"/>
        </w:rPr>
        <w:t xml:space="preserve"> </w:t>
      </w:r>
      <w:r>
        <w:rPr>
          <w:spacing w:val="-4"/>
        </w:rPr>
        <w:t>где: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pacing w:val="-2"/>
          <w:sz w:val="28"/>
        </w:rPr>
        <w:t>патриархально-авторитарный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уклад;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02"/>
        </w:tabs>
        <w:ind w:left="402" w:hanging="263"/>
        <w:rPr>
          <w:sz w:val="28"/>
        </w:rPr>
      </w:pPr>
      <w:r>
        <w:rPr>
          <w:sz w:val="28"/>
        </w:rPr>
        <w:t>плохие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w w:val="150"/>
          <w:sz w:val="28"/>
        </w:rPr>
        <w:t xml:space="preserve"> </w:t>
      </w:r>
      <w:r>
        <w:rPr>
          <w:spacing w:val="-2"/>
          <w:sz w:val="28"/>
        </w:rPr>
        <w:t>матерью;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конфликтные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sz w:val="28"/>
        </w:rPr>
      </w:pPr>
      <w:r>
        <w:rPr>
          <w:sz w:val="28"/>
        </w:rPr>
        <w:t>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долгое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жил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отца;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sz w:val="28"/>
        </w:rPr>
      </w:pPr>
      <w:r>
        <w:rPr>
          <w:sz w:val="28"/>
        </w:rPr>
        <w:t>вместо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отца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отчим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сожитель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30"/>
        </w:tabs>
        <w:spacing w:before="4"/>
        <w:ind w:right="149" w:firstLine="0"/>
        <w:rPr>
          <w:sz w:val="28"/>
        </w:rPr>
      </w:pPr>
      <w:r>
        <w:rPr>
          <w:sz w:val="28"/>
        </w:rPr>
        <w:t xml:space="preserve">мать имеет хроническое заболевание или инвалидность и подолгу лежит в </w:t>
      </w:r>
      <w:r>
        <w:rPr>
          <w:spacing w:val="-2"/>
          <w:sz w:val="28"/>
        </w:rPr>
        <w:t>больнице;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47"/>
          <w:tab w:val="left" w:pos="1771"/>
          <w:tab w:val="left" w:pos="2515"/>
          <w:tab w:val="left" w:pos="3316"/>
          <w:tab w:val="left" w:pos="3791"/>
          <w:tab w:val="left" w:pos="4539"/>
          <w:tab w:val="left" w:pos="5867"/>
          <w:tab w:val="left" w:pos="7824"/>
        </w:tabs>
        <w:ind w:right="159" w:firstLine="0"/>
        <w:rPr>
          <w:sz w:val="28"/>
        </w:rPr>
      </w:pPr>
      <w:r>
        <w:rPr>
          <w:spacing w:val="-2"/>
          <w:sz w:val="28"/>
        </w:rPr>
        <w:t>родители</w:t>
      </w:r>
      <w:r>
        <w:rPr>
          <w:sz w:val="28"/>
        </w:rPr>
        <w:tab/>
      </w:r>
      <w:r>
        <w:rPr>
          <w:spacing w:val="-4"/>
          <w:sz w:val="28"/>
        </w:rPr>
        <w:t>(или</w:t>
      </w:r>
      <w:r>
        <w:rPr>
          <w:sz w:val="28"/>
        </w:rPr>
        <w:tab/>
      </w:r>
      <w:r>
        <w:rPr>
          <w:spacing w:val="-4"/>
          <w:sz w:val="28"/>
        </w:rPr>
        <w:t>один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4"/>
          <w:sz w:val="28"/>
        </w:rPr>
        <w:t>них)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алкоголиками,</w:t>
      </w:r>
      <w:r>
        <w:rPr>
          <w:sz w:val="28"/>
        </w:rPr>
        <w:tab/>
      </w:r>
      <w:r>
        <w:rPr>
          <w:spacing w:val="-2"/>
          <w:sz w:val="28"/>
        </w:rPr>
        <w:t>наркоманами, токсикоманами;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них)</w:t>
      </w:r>
      <w:r>
        <w:rPr>
          <w:spacing w:val="-8"/>
          <w:sz w:val="28"/>
        </w:rPr>
        <w:t xml:space="preserve"> </w:t>
      </w: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заболевания;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sz w:val="28"/>
        </w:rPr>
      </w:pPr>
      <w:r>
        <w:rPr>
          <w:sz w:val="28"/>
        </w:rPr>
        <w:t>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-7"/>
          <w:sz w:val="28"/>
        </w:rPr>
        <w:t xml:space="preserve"> </w:t>
      </w:r>
      <w:r>
        <w:rPr>
          <w:sz w:val="28"/>
        </w:rPr>
        <w:t>подвергалась</w:t>
      </w:r>
      <w:r>
        <w:rPr>
          <w:spacing w:val="-9"/>
          <w:sz w:val="28"/>
        </w:rPr>
        <w:t xml:space="preserve"> </w:t>
      </w:r>
      <w:r>
        <w:rPr>
          <w:sz w:val="28"/>
        </w:rPr>
        <w:t>сексуальному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насилию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т.п.</w:t>
      </w:r>
    </w:p>
    <w:p w:rsidR="00E47FAF" w:rsidRDefault="00E47FAF">
      <w:pPr>
        <w:pStyle w:val="a3"/>
        <w:spacing w:before="3"/>
        <w:ind w:left="0"/>
      </w:pPr>
    </w:p>
    <w:p w:rsidR="00E47FAF" w:rsidRDefault="00720B97">
      <w:pPr>
        <w:pStyle w:val="Heading1"/>
        <w:spacing w:before="1"/>
        <w:rPr>
          <w:u w:val="none"/>
        </w:rPr>
      </w:pPr>
      <w:r>
        <w:t>Распознание</w:t>
      </w:r>
      <w:r>
        <w:rPr>
          <w:spacing w:val="-8"/>
        </w:rPr>
        <w:t xml:space="preserve"> </w:t>
      </w:r>
      <w:r>
        <w:t>сексуального</w:t>
      </w:r>
      <w:r>
        <w:rPr>
          <w:spacing w:val="-8"/>
        </w:rPr>
        <w:t xml:space="preserve"> </w:t>
      </w:r>
      <w:r>
        <w:t>насилия</w:t>
      </w:r>
      <w:r>
        <w:rPr>
          <w:spacing w:val="-11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rPr>
          <w:spacing w:val="-2"/>
        </w:rPr>
        <w:t>ребенком</w:t>
      </w:r>
    </w:p>
    <w:p w:rsidR="00E47FAF" w:rsidRDefault="00720B97">
      <w:pPr>
        <w:pStyle w:val="a3"/>
        <w:spacing w:line="319" w:lineRule="exact"/>
      </w:pPr>
      <w:r>
        <w:rPr>
          <w:color w:val="454545"/>
        </w:rPr>
        <w:t>Характер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травм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и</w:t>
      </w:r>
      <w:r>
        <w:rPr>
          <w:color w:val="454545"/>
          <w:spacing w:val="-6"/>
        </w:rPr>
        <w:t xml:space="preserve"> </w:t>
      </w:r>
      <w:r>
        <w:rPr>
          <w:color w:val="454545"/>
          <w:spacing w:val="-2"/>
        </w:rPr>
        <w:t>заболеваний: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right="913" w:firstLine="0"/>
        <w:rPr>
          <w:color w:val="454545"/>
          <w:sz w:val="28"/>
        </w:rPr>
      </w:pPr>
      <w:r>
        <w:rPr>
          <w:color w:val="454545"/>
          <w:sz w:val="28"/>
        </w:rPr>
        <w:t>повреждения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генитальной,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анальной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областей,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в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том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числе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нарушение целостности девственной плевы;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color w:val="454545"/>
          <w:sz w:val="28"/>
        </w:rPr>
      </w:pPr>
      <w:r>
        <w:rPr>
          <w:color w:val="454545"/>
          <w:sz w:val="28"/>
        </w:rPr>
        <w:t>"зияние"</w:t>
      </w:r>
      <w:r>
        <w:rPr>
          <w:color w:val="454545"/>
          <w:spacing w:val="-11"/>
          <w:sz w:val="28"/>
        </w:rPr>
        <w:t xml:space="preserve"> </w:t>
      </w:r>
      <w:r>
        <w:rPr>
          <w:color w:val="454545"/>
          <w:spacing w:val="-2"/>
          <w:sz w:val="28"/>
        </w:rPr>
        <w:t>ануса;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color w:val="454545"/>
          <w:sz w:val="28"/>
        </w:rPr>
      </w:pPr>
      <w:r>
        <w:rPr>
          <w:color w:val="454545"/>
          <w:sz w:val="28"/>
        </w:rPr>
        <w:t>следы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спермы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на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одежде,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коже,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в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области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половых</w:t>
      </w:r>
      <w:r>
        <w:rPr>
          <w:color w:val="454545"/>
          <w:spacing w:val="-10"/>
          <w:sz w:val="28"/>
        </w:rPr>
        <w:t xml:space="preserve"> </w:t>
      </w:r>
      <w:r>
        <w:rPr>
          <w:color w:val="454545"/>
          <w:sz w:val="28"/>
        </w:rPr>
        <w:t>органов,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pacing w:val="-2"/>
          <w:sz w:val="28"/>
        </w:rPr>
        <w:t>бедер;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before="4" w:line="322" w:lineRule="exact"/>
        <w:ind w:left="301" w:hanging="162"/>
        <w:rPr>
          <w:color w:val="454545"/>
          <w:sz w:val="28"/>
        </w:rPr>
      </w:pPr>
      <w:r>
        <w:rPr>
          <w:color w:val="454545"/>
          <w:sz w:val="28"/>
        </w:rPr>
        <w:t>наличие</w:t>
      </w:r>
      <w:r>
        <w:rPr>
          <w:color w:val="454545"/>
          <w:spacing w:val="-13"/>
          <w:sz w:val="28"/>
        </w:rPr>
        <w:t xml:space="preserve"> </w:t>
      </w:r>
      <w:r>
        <w:rPr>
          <w:color w:val="454545"/>
          <w:sz w:val="28"/>
        </w:rPr>
        <w:t>заболевания,</w:t>
      </w:r>
      <w:r>
        <w:rPr>
          <w:color w:val="454545"/>
          <w:spacing w:val="-10"/>
          <w:sz w:val="28"/>
        </w:rPr>
        <w:t xml:space="preserve"> </w:t>
      </w:r>
      <w:r>
        <w:rPr>
          <w:color w:val="454545"/>
          <w:sz w:val="28"/>
        </w:rPr>
        <w:t>передающегося</w:t>
      </w:r>
      <w:r>
        <w:rPr>
          <w:color w:val="454545"/>
          <w:spacing w:val="-12"/>
          <w:sz w:val="28"/>
        </w:rPr>
        <w:t xml:space="preserve"> </w:t>
      </w:r>
      <w:r>
        <w:rPr>
          <w:color w:val="454545"/>
          <w:sz w:val="28"/>
        </w:rPr>
        <w:t>половым</w:t>
      </w:r>
      <w:r>
        <w:rPr>
          <w:color w:val="454545"/>
          <w:spacing w:val="-12"/>
          <w:sz w:val="28"/>
        </w:rPr>
        <w:t xml:space="preserve"> </w:t>
      </w:r>
      <w:r>
        <w:rPr>
          <w:color w:val="454545"/>
          <w:spacing w:val="-2"/>
          <w:sz w:val="28"/>
        </w:rPr>
        <w:t>путем;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color w:val="454545"/>
          <w:sz w:val="28"/>
        </w:rPr>
      </w:pPr>
      <w:r>
        <w:rPr>
          <w:color w:val="454545"/>
          <w:spacing w:val="-2"/>
          <w:sz w:val="28"/>
        </w:rPr>
        <w:t>беременность;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rPr>
          <w:color w:val="454545"/>
          <w:sz w:val="28"/>
        </w:rPr>
      </w:pPr>
      <w:r>
        <w:rPr>
          <w:color w:val="454545"/>
          <w:sz w:val="28"/>
        </w:rPr>
        <w:t>недержание</w:t>
      </w:r>
      <w:r>
        <w:rPr>
          <w:color w:val="454545"/>
          <w:spacing w:val="-9"/>
          <w:sz w:val="28"/>
        </w:rPr>
        <w:t xml:space="preserve"> </w:t>
      </w:r>
      <w:r>
        <w:rPr>
          <w:color w:val="454545"/>
          <w:sz w:val="28"/>
        </w:rPr>
        <w:t>кала</w:t>
      </w:r>
      <w:r>
        <w:rPr>
          <w:color w:val="454545"/>
          <w:spacing w:val="-10"/>
          <w:sz w:val="28"/>
        </w:rPr>
        <w:t xml:space="preserve"> </w:t>
      </w:r>
      <w:r>
        <w:rPr>
          <w:color w:val="454545"/>
          <w:sz w:val="28"/>
        </w:rPr>
        <w:t>("пачкание</w:t>
      </w:r>
      <w:r>
        <w:rPr>
          <w:color w:val="454545"/>
          <w:spacing w:val="-9"/>
          <w:sz w:val="28"/>
        </w:rPr>
        <w:t xml:space="preserve"> </w:t>
      </w:r>
      <w:r>
        <w:rPr>
          <w:color w:val="454545"/>
          <w:sz w:val="28"/>
        </w:rPr>
        <w:t>одежды"),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pacing w:val="-2"/>
          <w:sz w:val="28"/>
        </w:rPr>
        <w:t>энурез;</w:t>
      </w:r>
    </w:p>
    <w:p w:rsidR="00E47FAF" w:rsidRDefault="00E47FAF">
      <w:pPr>
        <w:rPr>
          <w:sz w:val="28"/>
        </w:rPr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4"/>
        <w:numPr>
          <w:ilvl w:val="0"/>
          <w:numId w:val="1"/>
        </w:numPr>
        <w:tabs>
          <w:tab w:val="left" w:pos="301"/>
        </w:tabs>
        <w:spacing w:before="67" w:line="322" w:lineRule="exact"/>
        <w:ind w:left="301" w:hanging="162"/>
        <w:rPr>
          <w:color w:val="454545"/>
          <w:sz w:val="28"/>
        </w:rPr>
      </w:pPr>
      <w:r w:rsidRPr="00FF54E6">
        <w:lastRenderedPageBreak/>
        <w:pict>
          <v:group id="docshapegroup8" o:spid="_x0000_s1029" style="position:absolute;left:0;text-align:left;margin-left:83.55pt;margin-top:56.65pt;width:470.85pt;height:724.8pt;z-index:-15865344;mso-position-horizontal-relative:page;mso-position-vertical-relative:page" coordorigin="1671,1133" coordsize="9417,14496">
            <v:shape id="docshape9" o:spid="_x0000_s1032" style="position:absolute;left:1670;top:1133;width:9417;height:9017" coordorigin="1671,1133" coordsize="9417,9017" o:spt="100" adj="0,,0" path="m11087,8220r-9416,l1671,8542r,321l1671,9185r,l1671,9507r,321l1671,10150r9416,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8f8f8" stroked="f">
              <v:stroke joinstyle="round"/>
              <v:formulas/>
              <v:path arrowok="t" o:connecttype="segments"/>
            </v:shape>
            <v:rect id="docshape10" o:spid="_x0000_s1031" style="position:absolute;left:1699;top:10111;width:72;height:15" fillcolor="black" stroked="f"/>
            <v:shape id="docshape11" o:spid="_x0000_s1030" style="position:absolute;left:1670;top:10150;width:9417;height:5479" coordorigin="1671,10150" coordsize="9417,5479" o:spt="100" adj="0,,0" path="m11087,14015r-9416,l1671,14337r,327l1671,14664r,321l1671,15307r,321l11087,15628r,-321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10150r-9416,l1671,10476r9416,l11087,10150xe" fillcolor="#f8f8f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20B97">
        <w:rPr>
          <w:color w:val="454545"/>
          <w:spacing w:val="-2"/>
          <w:sz w:val="28"/>
        </w:rPr>
        <w:t>нервно-психические</w:t>
      </w:r>
      <w:r w:rsidR="00720B97">
        <w:rPr>
          <w:color w:val="454545"/>
          <w:spacing w:val="13"/>
          <w:sz w:val="28"/>
        </w:rPr>
        <w:t xml:space="preserve"> </w:t>
      </w:r>
      <w:r w:rsidR="00720B97">
        <w:rPr>
          <w:color w:val="454545"/>
          <w:spacing w:val="-2"/>
          <w:sz w:val="28"/>
        </w:rPr>
        <w:t>расстройства;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color w:val="454545"/>
          <w:sz w:val="28"/>
        </w:rPr>
      </w:pPr>
      <w:r>
        <w:rPr>
          <w:color w:val="454545"/>
          <w:spacing w:val="-2"/>
          <w:sz w:val="28"/>
        </w:rPr>
        <w:t>психосоматические</w:t>
      </w:r>
      <w:r>
        <w:rPr>
          <w:color w:val="454545"/>
          <w:spacing w:val="13"/>
          <w:sz w:val="28"/>
        </w:rPr>
        <w:t xml:space="preserve"> </w:t>
      </w:r>
      <w:r>
        <w:rPr>
          <w:color w:val="454545"/>
          <w:spacing w:val="-2"/>
          <w:sz w:val="28"/>
        </w:rPr>
        <w:t>расстройства.</w:t>
      </w:r>
    </w:p>
    <w:p w:rsidR="00E47FAF" w:rsidRDefault="00720B97">
      <w:pPr>
        <w:pStyle w:val="Heading1"/>
        <w:spacing w:line="322" w:lineRule="exact"/>
        <w:ind w:left="211"/>
        <w:rPr>
          <w:u w:val="none"/>
        </w:rPr>
      </w:pPr>
      <w:r>
        <w:t>Особенности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14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rPr>
          <w:spacing w:val="-2"/>
        </w:rPr>
        <w:t>ребенка</w:t>
      </w:r>
    </w:p>
    <w:p w:rsidR="00E47FAF" w:rsidRDefault="00720B97">
      <w:pPr>
        <w:pStyle w:val="a3"/>
        <w:ind w:right="153"/>
        <w:jc w:val="both"/>
      </w:pPr>
      <w:r>
        <w:rPr>
          <w:color w:val="454545"/>
        </w:rPr>
        <w:t xml:space="preserve">Дети дошкольного возраста: ночные кошмары; страхи; регрессивное поведение (поступки, характерные для более младшего возраста); несвойственные возрасту знания о сексуальном поведении, а также сексуальные игры с самим собой, сверстниками или игрушками; открытая </w:t>
      </w:r>
      <w:r>
        <w:rPr>
          <w:color w:val="454545"/>
          <w:spacing w:val="-2"/>
        </w:rPr>
        <w:t>мастурбация.</w:t>
      </w:r>
    </w:p>
    <w:p w:rsidR="00E47FAF" w:rsidRDefault="00720B97">
      <w:pPr>
        <w:pStyle w:val="a3"/>
        <w:tabs>
          <w:tab w:val="left" w:pos="2619"/>
          <w:tab w:val="left" w:pos="2890"/>
          <w:tab w:val="left" w:pos="3982"/>
          <w:tab w:val="left" w:pos="5614"/>
          <w:tab w:val="left" w:pos="6789"/>
          <w:tab w:val="left" w:pos="7898"/>
          <w:tab w:val="left" w:pos="8210"/>
        </w:tabs>
        <w:spacing w:before="4"/>
        <w:ind w:right="149"/>
        <w:jc w:val="both"/>
      </w:pPr>
      <w:r>
        <w:rPr>
          <w:color w:val="454545"/>
        </w:rPr>
        <w:t xml:space="preserve">Дети младшего возраста: резкое ухудшение успеваемости; невозможность сосредоточиться; несвойственные возрасту знания о половых вопросах, сексуально окрашенное поведение; гнев, агрессивное поведение; ухудшение взаимоотношений со сверстниками и родителями, не являющимися </w:t>
      </w:r>
      <w:r>
        <w:rPr>
          <w:color w:val="454545"/>
          <w:spacing w:val="-2"/>
        </w:rPr>
        <w:t>насильниками;</w:t>
      </w:r>
      <w:r>
        <w:rPr>
          <w:color w:val="454545"/>
        </w:rPr>
        <w:tab/>
      </w:r>
      <w:r>
        <w:rPr>
          <w:color w:val="454545"/>
        </w:rPr>
        <w:tab/>
      </w:r>
      <w:r>
        <w:rPr>
          <w:color w:val="454545"/>
          <w:spacing w:val="-2"/>
        </w:rPr>
        <w:t>деструктивное</w:t>
      </w:r>
      <w:r>
        <w:rPr>
          <w:color w:val="454545"/>
        </w:rPr>
        <w:tab/>
      </w:r>
      <w:r>
        <w:rPr>
          <w:color w:val="454545"/>
          <w:spacing w:val="-2"/>
        </w:rPr>
        <w:t>поведение;</w:t>
      </w:r>
      <w:r>
        <w:rPr>
          <w:color w:val="454545"/>
        </w:rPr>
        <w:tab/>
      </w:r>
      <w:r>
        <w:rPr>
          <w:color w:val="454545"/>
          <w:spacing w:val="-2"/>
        </w:rPr>
        <w:t xml:space="preserve">мастурбация. </w:t>
      </w:r>
      <w:r>
        <w:rPr>
          <w:color w:val="454545"/>
        </w:rPr>
        <w:t>Подростки: депрессия; низкая самооценка; агрессивное, антисоциальное поведение; затруднения с половой идентификацией; сексуализированное поведение; угрозы или попытки самоубийства; употребление алкоголя, наркотиков; проституция, беспорядочные половые связи; уходы из дома; насилие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(в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том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числе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сексуальное)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по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отношению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к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>более</w:t>
      </w:r>
      <w:r>
        <w:rPr>
          <w:color w:val="454545"/>
          <w:spacing w:val="80"/>
          <w:w w:val="150"/>
        </w:rPr>
        <w:t xml:space="preserve"> </w:t>
      </w:r>
      <w:r>
        <w:rPr>
          <w:color w:val="454545"/>
        </w:rPr>
        <w:t xml:space="preserve">слабым. Как показывает практика, в 80% случаев сексуального насилия над ребенком </w:t>
      </w:r>
      <w:r>
        <w:rPr>
          <w:color w:val="454545"/>
          <w:spacing w:val="-2"/>
        </w:rPr>
        <w:t>совершается</w:t>
      </w:r>
      <w:r>
        <w:rPr>
          <w:color w:val="454545"/>
        </w:rPr>
        <w:tab/>
      </w:r>
      <w:r>
        <w:rPr>
          <w:color w:val="454545"/>
          <w:spacing w:val="-4"/>
        </w:rPr>
        <w:t>его</w:t>
      </w:r>
      <w:r>
        <w:rPr>
          <w:color w:val="454545"/>
        </w:rPr>
        <w:tab/>
      </w:r>
      <w:r>
        <w:rPr>
          <w:color w:val="454545"/>
          <w:spacing w:val="-2"/>
        </w:rPr>
        <w:t>родственником</w:t>
      </w:r>
      <w:r>
        <w:rPr>
          <w:color w:val="454545"/>
        </w:rPr>
        <w:tab/>
      </w:r>
      <w:r>
        <w:rPr>
          <w:color w:val="454545"/>
          <w:spacing w:val="-4"/>
        </w:rPr>
        <w:t>или</w:t>
      </w:r>
      <w:r>
        <w:rPr>
          <w:color w:val="454545"/>
        </w:rPr>
        <w:tab/>
      </w:r>
      <w:r>
        <w:rPr>
          <w:color w:val="454545"/>
        </w:rPr>
        <w:tab/>
      </w:r>
      <w:r>
        <w:rPr>
          <w:color w:val="454545"/>
          <w:spacing w:val="-2"/>
        </w:rPr>
        <w:t xml:space="preserve">знакомым. </w:t>
      </w:r>
      <w:r>
        <w:rPr>
          <w:color w:val="454545"/>
        </w:rPr>
        <w:t>Данная форма насилия из всех его видов, как показывает анализ, известна в гораздо меньшей степени, заслуживая в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дополнение к вышесказанному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более глубокого рассмотрения для принятия в повседневной практике мер профилактики, выработки настороженности и тактики соответствующего поведения у родителей, самих детей, расширения знаний в данной области соответствующих специалистов, в первую очередь, медицинских и педагогических работников.</w:t>
      </w:r>
    </w:p>
    <w:p w:rsidR="00E47FAF" w:rsidRDefault="00E47FAF">
      <w:pPr>
        <w:pStyle w:val="a3"/>
        <w:spacing w:before="4"/>
        <w:ind w:left="0"/>
      </w:pPr>
    </w:p>
    <w:p w:rsidR="00E47FAF" w:rsidRDefault="00720B97">
      <w:pPr>
        <w:pStyle w:val="Heading1"/>
        <w:spacing w:line="242" w:lineRule="auto"/>
        <w:rPr>
          <w:u w:val="none"/>
        </w:rPr>
      </w:pPr>
      <w:r>
        <w:t>Действия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предотвращению</w:t>
      </w:r>
      <w:r>
        <w:rPr>
          <w:spacing w:val="-7"/>
        </w:rPr>
        <w:t xml:space="preserve"> </w:t>
      </w:r>
      <w:r>
        <w:t>сексуального</w:t>
      </w:r>
      <w:r>
        <w:rPr>
          <w:spacing w:val="-6"/>
        </w:rPr>
        <w:t xml:space="preserve"> </w:t>
      </w:r>
      <w:r>
        <w:t>насилия</w:t>
      </w:r>
      <w:r>
        <w:rPr>
          <w:spacing w:val="-8"/>
        </w:rPr>
        <w:t xml:space="preserve"> </w:t>
      </w:r>
      <w:r>
        <w:t>по</w:t>
      </w:r>
      <w:r>
        <w:rPr>
          <w:u w:val="none"/>
        </w:rPr>
        <w:t xml:space="preserve"> </w:t>
      </w:r>
      <w:r>
        <w:t>отношению к ребенку.</w:t>
      </w:r>
    </w:p>
    <w:p w:rsidR="00E47FAF" w:rsidRDefault="00720B97">
      <w:pPr>
        <w:pStyle w:val="a3"/>
        <w:tabs>
          <w:tab w:val="left" w:pos="5136"/>
          <w:tab w:val="left" w:pos="8895"/>
        </w:tabs>
        <w:ind w:right="148"/>
        <w:jc w:val="both"/>
      </w:pPr>
      <w:r>
        <w:rPr>
          <w:color w:val="454545"/>
        </w:rPr>
        <w:t>Сексуальное насилие является преступлением и встречается во всех слоях общества, причем значительно чаще, чем принято считать. Анонимные опросы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показывают, что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каждая четвертая девочка и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каждый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шестой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мальчик подвергаются сексуальному насилию до достижения 18 лет. Вовлечение ребенка в сексуальные действия, как правило, происходит постепенно, а не является однократным случайным эпизодом. Оно может тянуться годами. Причем насильник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всегда значительно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старше, сильнее, и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 xml:space="preserve">жертва находится в </w:t>
      </w:r>
      <w:r>
        <w:rPr>
          <w:color w:val="454545"/>
          <w:spacing w:val="-2"/>
        </w:rPr>
        <w:t>зависимости</w:t>
      </w:r>
      <w:r>
        <w:rPr>
          <w:color w:val="454545"/>
        </w:rPr>
        <w:tab/>
      </w:r>
      <w:r>
        <w:rPr>
          <w:color w:val="454545"/>
          <w:spacing w:val="-6"/>
        </w:rPr>
        <w:t>от</w:t>
      </w:r>
      <w:r>
        <w:rPr>
          <w:color w:val="454545"/>
        </w:rPr>
        <w:tab/>
      </w:r>
      <w:r>
        <w:rPr>
          <w:color w:val="454545"/>
          <w:spacing w:val="-2"/>
        </w:rPr>
        <w:t xml:space="preserve">него. </w:t>
      </w:r>
      <w:r>
        <w:rPr>
          <w:color w:val="454545"/>
        </w:rPr>
        <w:t>Обеспечение безопасности ребенка во многом связано с предостережением его от необдуманных контактов с посторонними людьми, но этого все-таки может оказаться недостаточно, чтобы избежать сексуального насилия: в 85% случаев сексуальное насилие совершает не посторонний, а человек, которого ребенок знает, зависит от него, доверяет ему или даже любит. Тайна</w:t>
      </w:r>
      <w:r>
        <w:rPr>
          <w:color w:val="454545"/>
          <w:spacing w:val="40"/>
        </w:rPr>
        <w:t xml:space="preserve"> </w:t>
      </w:r>
      <w:r>
        <w:rPr>
          <w:color w:val="454545"/>
        </w:rPr>
        <w:t>окружает сексуальное насилие. Многие жертвы не рассказывают о перенесенном</w:t>
      </w:r>
      <w:r>
        <w:rPr>
          <w:color w:val="454545"/>
          <w:spacing w:val="60"/>
          <w:w w:val="150"/>
        </w:rPr>
        <w:t xml:space="preserve"> </w:t>
      </w:r>
      <w:r>
        <w:rPr>
          <w:color w:val="454545"/>
        </w:rPr>
        <w:t>насилии,</w:t>
      </w:r>
      <w:r>
        <w:rPr>
          <w:color w:val="454545"/>
          <w:spacing w:val="62"/>
          <w:w w:val="150"/>
        </w:rPr>
        <w:t xml:space="preserve"> </w:t>
      </w:r>
      <w:r>
        <w:rPr>
          <w:color w:val="454545"/>
        </w:rPr>
        <w:t>пока</w:t>
      </w:r>
      <w:r>
        <w:rPr>
          <w:color w:val="454545"/>
          <w:spacing w:val="60"/>
          <w:w w:val="150"/>
        </w:rPr>
        <w:t xml:space="preserve"> </w:t>
      </w:r>
      <w:r>
        <w:rPr>
          <w:color w:val="454545"/>
        </w:rPr>
        <w:t>не</w:t>
      </w:r>
      <w:r>
        <w:rPr>
          <w:color w:val="454545"/>
          <w:spacing w:val="61"/>
          <w:w w:val="150"/>
        </w:rPr>
        <w:t xml:space="preserve"> </w:t>
      </w:r>
      <w:r>
        <w:rPr>
          <w:color w:val="454545"/>
        </w:rPr>
        <w:t>станут</w:t>
      </w:r>
      <w:r>
        <w:rPr>
          <w:color w:val="454545"/>
          <w:spacing w:val="58"/>
          <w:w w:val="150"/>
        </w:rPr>
        <w:t xml:space="preserve"> </w:t>
      </w:r>
      <w:r>
        <w:rPr>
          <w:color w:val="454545"/>
        </w:rPr>
        <w:t>взрослыми,</w:t>
      </w:r>
      <w:r>
        <w:rPr>
          <w:color w:val="454545"/>
          <w:spacing w:val="61"/>
          <w:w w:val="150"/>
        </w:rPr>
        <w:t xml:space="preserve"> </w:t>
      </w:r>
      <w:r>
        <w:rPr>
          <w:color w:val="454545"/>
        </w:rPr>
        <w:t>а</w:t>
      </w:r>
      <w:r>
        <w:rPr>
          <w:color w:val="454545"/>
          <w:spacing w:val="61"/>
          <w:w w:val="150"/>
        </w:rPr>
        <w:t xml:space="preserve"> </w:t>
      </w:r>
      <w:r>
        <w:rPr>
          <w:color w:val="454545"/>
        </w:rPr>
        <w:t>некоторые</w:t>
      </w:r>
      <w:r>
        <w:rPr>
          <w:color w:val="454545"/>
          <w:spacing w:val="60"/>
          <w:w w:val="150"/>
        </w:rPr>
        <w:t xml:space="preserve"> </w:t>
      </w:r>
      <w:r>
        <w:rPr>
          <w:color w:val="454545"/>
        </w:rPr>
        <w:t>из</w:t>
      </w:r>
      <w:r>
        <w:rPr>
          <w:color w:val="454545"/>
          <w:spacing w:val="65"/>
          <w:w w:val="150"/>
        </w:rPr>
        <w:t xml:space="preserve"> </w:t>
      </w:r>
      <w:r>
        <w:rPr>
          <w:color w:val="454545"/>
          <w:spacing w:val="-5"/>
        </w:rPr>
        <w:t>них</w:t>
      </w:r>
    </w:p>
    <w:p w:rsidR="00E47FAF" w:rsidRDefault="00E47FAF">
      <w:pPr>
        <w:jc w:val="both"/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3"/>
        <w:spacing w:before="67"/>
        <w:ind w:right="152"/>
        <w:jc w:val="both"/>
      </w:pPr>
      <w:r>
        <w:lastRenderedPageBreak/>
        <w:pict>
          <v:shape id="docshape12" o:spid="_x0000_s1028" style="position:absolute;left:0;text-align:left;margin-left:83.55pt;margin-top:56.65pt;width:470.85pt;height:724.8pt;z-index:-15864832;mso-position-horizontal-relative:page;mso-position-vertical-relative:page" coordorigin="1671,1133" coordsize="9417,14496" o:spt="100" adj="0,,0" path="m11087,14015r-9416,l1671,14337r,327l1671,14664r,321l1671,15307r,321l11087,15628r,-321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color w:val="454545"/>
        </w:rPr>
        <w:t>никогда не раскрывают эту тайну. Рассказать кому-либо о сексуальном насилии трудно для жертвы по многим причинам: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jc w:val="both"/>
        <w:rPr>
          <w:color w:val="454545"/>
          <w:sz w:val="28"/>
        </w:rPr>
      </w:pPr>
      <w:r>
        <w:rPr>
          <w:color w:val="454545"/>
          <w:sz w:val="28"/>
        </w:rPr>
        <w:t>угрозы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со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стороны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pacing w:val="-2"/>
          <w:sz w:val="28"/>
        </w:rPr>
        <w:t>насильника;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6"/>
        </w:tabs>
        <w:spacing w:line="244" w:lineRule="auto"/>
        <w:ind w:right="153" w:firstLine="0"/>
        <w:jc w:val="both"/>
        <w:rPr>
          <w:color w:val="454545"/>
          <w:sz w:val="28"/>
        </w:rPr>
      </w:pPr>
      <w:r>
        <w:rPr>
          <w:color w:val="454545"/>
          <w:sz w:val="28"/>
        </w:rPr>
        <w:t>насильник хорошо</w:t>
      </w:r>
      <w:r>
        <w:rPr>
          <w:color w:val="454545"/>
          <w:spacing w:val="-2"/>
          <w:sz w:val="28"/>
        </w:rPr>
        <w:t xml:space="preserve"> </w:t>
      </w:r>
      <w:r>
        <w:rPr>
          <w:color w:val="454545"/>
          <w:sz w:val="28"/>
        </w:rPr>
        <w:t>знаком</w:t>
      </w:r>
      <w:r>
        <w:rPr>
          <w:color w:val="454545"/>
          <w:spacing w:val="-1"/>
          <w:sz w:val="28"/>
        </w:rPr>
        <w:t xml:space="preserve"> </w:t>
      </w:r>
      <w:r>
        <w:rPr>
          <w:color w:val="454545"/>
          <w:sz w:val="28"/>
        </w:rPr>
        <w:t>ребенку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или его</w:t>
      </w:r>
      <w:r>
        <w:rPr>
          <w:color w:val="454545"/>
          <w:spacing w:val="-2"/>
          <w:sz w:val="28"/>
        </w:rPr>
        <w:t xml:space="preserve"> </w:t>
      </w:r>
      <w:r>
        <w:rPr>
          <w:color w:val="454545"/>
          <w:sz w:val="28"/>
        </w:rPr>
        <w:t>родственникам, и</w:t>
      </w:r>
      <w:r>
        <w:rPr>
          <w:color w:val="454545"/>
          <w:spacing w:val="-2"/>
          <w:sz w:val="28"/>
        </w:rPr>
        <w:t xml:space="preserve"> </w:t>
      </w:r>
      <w:r>
        <w:rPr>
          <w:color w:val="454545"/>
          <w:sz w:val="28"/>
        </w:rPr>
        <w:t>ребенок</w:t>
      </w:r>
      <w:r>
        <w:rPr>
          <w:color w:val="454545"/>
          <w:spacing w:val="-3"/>
          <w:sz w:val="28"/>
        </w:rPr>
        <w:t xml:space="preserve"> </w:t>
      </w:r>
      <w:r>
        <w:rPr>
          <w:color w:val="454545"/>
          <w:sz w:val="28"/>
        </w:rPr>
        <w:t>может жалеть его;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14" w:lineRule="exact"/>
        <w:ind w:left="301" w:hanging="162"/>
        <w:jc w:val="both"/>
        <w:rPr>
          <w:color w:val="454545"/>
          <w:sz w:val="28"/>
        </w:rPr>
      </w:pPr>
      <w:r>
        <w:rPr>
          <w:color w:val="454545"/>
          <w:sz w:val="28"/>
        </w:rPr>
        <w:t>жертва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может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считать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себя</w:t>
      </w:r>
      <w:r>
        <w:rPr>
          <w:color w:val="454545"/>
          <w:spacing w:val="-4"/>
          <w:sz w:val="28"/>
        </w:rPr>
        <w:t xml:space="preserve"> </w:t>
      </w:r>
      <w:r>
        <w:rPr>
          <w:color w:val="454545"/>
          <w:sz w:val="28"/>
        </w:rPr>
        <w:t>виновным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в</w:t>
      </w:r>
      <w:r>
        <w:rPr>
          <w:color w:val="454545"/>
          <w:spacing w:val="-3"/>
          <w:sz w:val="28"/>
        </w:rPr>
        <w:t xml:space="preserve"> </w:t>
      </w:r>
      <w:r>
        <w:rPr>
          <w:color w:val="454545"/>
          <w:spacing w:val="-2"/>
          <w:sz w:val="28"/>
        </w:rPr>
        <w:t>насилии;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jc w:val="both"/>
        <w:rPr>
          <w:color w:val="454545"/>
          <w:sz w:val="28"/>
        </w:rPr>
      </w:pPr>
      <w:r>
        <w:rPr>
          <w:color w:val="454545"/>
          <w:sz w:val="28"/>
        </w:rPr>
        <w:t>ребенок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любит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насильника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или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нуждается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в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pacing w:val="-4"/>
          <w:sz w:val="28"/>
        </w:rPr>
        <w:t>нем;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25"/>
        </w:tabs>
        <w:ind w:right="155" w:firstLine="0"/>
        <w:jc w:val="both"/>
        <w:rPr>
          <w:color w:val="454545"/>
          <w:sz w:val="28"/>
        </w:rPr>
      </w:pPr>
      <w:r>
        <w:rPr>
          <w:color w:val="454545"/>
          <w:sz w:val="28"/>
        </w:rPr>
        <w:t>пострадавший может быть заинтересован в особом внимании, которое ему уделяет насильник;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jc w:val="both"/>
        <w:rPr>
          <w:color w:val="454545"/>
          <w:sz w:val="28"/>
        </w:rPr>
      </w:pPr>
      <w:r>
        <w:rPr>
          <w:color w:val="454545"/>
          <w:sz w:val="28"/>
        </w:rPr>
        <w:t>ребенок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не</w:t>
      </w:r>
      <w:r>
        <w:rPr>
          <w:color w:val="454545"/>
          <w:spacing w:val="-4"/>
          <w:sz w:val="28"/>
        </w:rPr>
        <w:t xml:space="preserve"> </w:t>
      </w:r>
      <w:r>
        <w:rPr>
          <w:color w:val="454545"/>
          <w:sz w:val="28"/>
        </w:rPr>
        <w:t>понимает,</w:t>
      </w:r>
      <w:r>
        <w:rPr>
          <w:color w:val="454545"/>
          <w:spacing w:val="-2"/>
          <w:sz w:val="28"/>
        </w:rPr>
        <w:t xml:space="preserve"> </w:t>
      </w:r>
      <w:r>
        <w:rPr>
          <w:color w:val="454545"/>
          <w:sz w:val="28"/>
        </w:rPr>
        <w:t>что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то,</w:t>
      </w:r>
      <w:r>
        <w:rPr>
          <w:color w:val="454545"/>
          <w:spacing w:val="-2"/>
          <w:sz w:val="28"/>
        </w:rPr>
        <w:t xml:space="preserve"> </w:t>
      </w:r>
      <w:r>
        <w:rPr>
          <w:color w:val="454545"/>
          <w:sz w:val="28"/>
        </w:rPr>
        <w:t>что</w:t>
      </w:r>
      <w:r>
        <w:rPr>
          <w:color w:val="454545"/>
          <w:spacing w:val="-4"/>
          <w:sz w:val="28"/>
        </w:rPr>
        <w:t xml:space="preserve"> </w:t>
      </w:r>
      <w:r>
        <w:rPr>
          <w:color w:val="454545"/>
          <w:sz w:val="28"/>
        </w:rPr>
        <w:t>с</w:t>
      </w:r>
      <w:r>
        <w:rPr>
          <w:color w:val="454545"/>
          <w:spacing w:val="-4"/>
          <w:sz w:val="28"/>
        </w:rPr>
        <w:t xml:space="preserve"> </w:t>
      </w:r>
      <w:r>
        <w:rPr>
          <w:color w:val="454545"/>
          <w:sz w:val="28"/>
        </w:rPr>
        <w:t>ним</w:t>
      </w:r>
      <w:r>
        <w:rPr>
          <w:color w:val="454545"/>
          <w:spacing w:val="-4"/>
          <w:sz w:val="28"/>
        </w:rPr>
        <w:t xml:space="preserve"> </w:t>
      </w:r>
      <w:r>
        <w:rPr>
          <w:color w:val="454545"/>
          <w:sz w:val="28"/>
        </w:rPr>
        <w:t>делают</w:t>
      </w:r>
      <w:r>
        <w:rPr>
          <w:color w:val="454545"/>
          <w:spacing w:val="1"/>
          <w:sz w:val="28"/>
        </w:rPr>
        <w:t xml:space="preserve"> </w:t>
      </w:r>
      <w:r>
        <w:rPr>
          <w:color w:val="454545"/>
          <w:sz w:val="28"/>
        </w:rPr>
        <w:t>-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pacing w:val="-2"/>
          <w:sz w:val="28"/>
        </w:rPr>
        <w:t>плохо;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ind w:left="301" w:hanging="162"/>
        <w:jc w:val="both"/>
        <w:rPr>
          <w:color w:val="454545"/>
          <w:sz w:val="28"/>
        </w:rPr>
      </w:pPr>
      <w:r>
        <w:rPr>
          <w:color w:val="454545"/>
          <w:sz w:val="28"/>
        </w:rPr>
        <w:t>несовершеннолетний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может</w:t>
      </w:r>
      <w:r>
        <w:rPr>
          <w:color w:val="454545"/>
          <w:spacing w:val="-9"/>
          <w:sz w:val="28"/>
        </w:rPr>
        <w:t xml:space="preserve"> </w:t>
      </w:r>
      <w:r>
        <w:rPr>
          <w:color w:val="454545"/>
          <w:sz w:val="28"/>
        </w:rPr>
        <w:t>бояться,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что</w:t>
      </w:r>
      <w:r>
        <w:rPr>
          <w:color w:val="454545"/>
          <w:spacing w:val="-8"/>
          <w:sz w:val="28"/>
        </w:rPr>
        <w:t xml:space="preserve"> </w:t>
      </w:r>
      <w:r>
        <w:rPr>
          <w:color w:val="454545"/>
          <w:sz w:val="28"/>
        </w:rPr>
        <w:t>ему</w:t>
      </w:r>
      <w:r>
        <w:rPr>
          <w:color w:val="454545"/>
          <w:spacing w:val="-11"/>
          <w:sz w:val="28"/>
        </w:rPr>
        <w:t xml:space="preserve"> </w:t>
      </w:r>
      <w:r>
        <w:rPr>
          <w:color w:val="454545"/>
          <w:sz w:val="28"/>
        </w:rPr>
        <w:t>не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pacing w:val="-2"/>
          <w:sz w:val="28"/>
        </w:rPr>
        <w:t>поверят.</w:t>
      </w:r>
    </w:p>
    <w:p w:rsidR="00E47FAF" w:rsidRDefault="00720B97">
      <w:pPr>
        <w:spacing w:before="4" w:line="319" w:lineRule="exact"/>
        <w:ind w:left="139"/>
        <w:jc w:val="both"/>
        <w:rPr>
          <w:b/>
          <w:sz w:val="28"/>
        </w:rPr>
      </w:pPr>
      <w:r>
        <w:rPr>
          <w:b/>
          <w:sz w:val="28"/>
        </w:rPr>
        <w:t>Почему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знать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сексуальном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насилии?</w:t>
      </w:r>
    </w:p>
    <w:p w:rsidR="00E47FAF" w:rsidRDefault="00720B97">
      <w:pPr>
        <w:pStyle w:val="a3"/>
        <w:ind w:right="155"/>
        <w:jc w:val="both"/>
      </w:pPr>
      <w:r>
        <w:rPr>
          <w:color w:val="454545"/>
        </w:rPr>
        <w:t>Все дети по характеру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доверчивы и открыты. Их учат быть послушными и не задавать вопросы старшим. Дети зависят от взрослых физически и эмоционально, поэтому им приятно внимание любого взрослого. Эти обстоятельства делают их легкой добычей взрослых насильников, которым зачастую не приходится прибегать к прямому насилию, чтобы добиться</w:t>
      </w:r>
      <w:r>
        <w:rPr>
          <w:color w:val="454545"/>
          <w:spacing w:val="40"/>
        </w:rPr>
        <w:t xml:space="preserve"> </w:t>
      </w:r>
      <w:r>
        <w:rPr>
          <w:color w:val="454545"/>
        </w:rPr>
        <w:t>своей цели: подарков, хитрости, угроз, авторитета и зависимости ребенка оказывается достаточным.</w:t>
      </w:r>
    </w:p>
    <w:p w:rsidR="00E47FAF" w:rsidRDefault="00720B97">
      <w:pPr>
        <w:pStyle w:val="a3"/>
        <w:spacing w:before="1"/>
        <w:ind w:right="147"/>
        <w:jc w:val="both"/>
      </w:pPr>
      <w:r>
        <w:rPr>
          <w:color w:val="454545"/>
        </w:rPr>
        <w:t>Мы не можем избавить мир от сексуальных насильников, но мы можем уменьшить риск для наших детей стать жертвой сексуального насилия, сделать их более защищенными.</w:t>
      </w:r>
    </w:p>
    <w:p w:rsidR="00E47FAF" w:rsidRDefault="00E47FAF">
      <w:pPr>
        <w:pStyle w:val="a3"/>
        <w:spacing w:before="3"/>
        <w:ind w:left="0"/>
      </w:pPr>
    </w:p>
    <w:p w:rsidR="00E47FAF" w:rsidRDefault="00720B97">
      <w:pPr>
        <w:spacing w:line="319" w:lineRule="exact"/>
        <w:ind w:left="139"/>
        <w:jc w:val="both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защитить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себя?</w:t>
      </w:r>
    </w:p>
    <w:p w:rsidR="00E47FAF" w:rsidRDefault="00720B97">
      <w:pPr>
        <w:pStyle w:val="a3"/>
        <w:ind w:right="143"/>
        <w:jc w:val="both"/>
      </w:pPr>
      <w:r>
        <w:rPr>
          <w:color w:val="454545"/>
        </w:rPr>
        <w:t>Ребенок может избежать беды, если будет знать, что именно ему делать, когда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он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окажется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опасной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ситуации.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Твердо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сказать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"нет",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рассказать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тому, кто в состоянии реально помочь, - эти навыки, жизненно важные для любого ребенка, следует динамично прививать ему в целях использования в любой ситуации, угрожающей его безопасности.Если дети хорошо знают, как устроено их тело, понимают, что оно принадлежит только им, то они не позволяют прикасаться к себе никому, кроме тех людей, которые не злоупотребляют их доверием. Даже маленькие дети должны знать правильные</w:t>
      </w:r>
      <w:r>
        <w:rPr>
          <w:color w:val="454545"/>
          <w:spacing w:val="80"/>
        </w:rPr>
        <w:t xml:space="preserve">  </w:t>
      </w:r>
      <w:r>
        <w:rPr>
          <w:color w:val="454545"/>
        </w:rPr>
        <w:t>названия</w:t>
      </w:r>
      <w:r>
        <w:rPr>
          <w:color w:val="454545"/>
          <w:spacing w:val="80"/>
        </w:rPr>
        <w:t xml:space="preserve">  </w:t>
      </w:r>
      <w:r>
        <w:rPr>
          <w:color w:val="454545"/>
        </w:rPr>
        <w:t>частей</w:t>
      </w:r>
      <w:r>
        <w:rPr>
          <w:color w:val="454545"/>
          <w:spacing w:val="80"/>
        </w:rPr>
        <w:t xml:space="preserve">  </w:t>
      </w:r>
      <w:r>
        <w:rPr>
          <w:color w:val="454545"/>
        </w:rPr>
        <w:t>тела,</w:t>
      </w:r>
      <w:r>
        <w:rPr>
          <w:color w:val="454545"/>
          <w:spacing w:val="80"/>
        </w:rPr>
        <w:t xml:space="preserve">  </w:t>
      </w:r>
      <w:r>
        <w:rPr>
          <w:color w:val="454545"/>
        </w:rPr>
        <w:t>включая</w:t>
      </w:r>
      <w:r>
        <w:rPr>
          <w:color w:val="454545"/>
          <w:spacing w:val="80"/>
        </w:rPr>
        <w:t xml:space="preserve">  </w:t>
      </w:r>
      <w:r>
        <w:rPr>
          <w:color w:val="454545"/>
        </w:rPr>
        <w:t>половые</w:t>
      </w:r>
      <w:r>
        <w:rPr>
          <w:color w:val="454545"/>
          <w:spacing w:val="80"/>
        </w:rPr>
        <w:t xml:space="preserve">  </w:t>
      </w:r>
      <w:r>
        <w:rPr>
          <w:color w:val="454545"/>
        </w:rPr>
        <w:t>органы. Следует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отвечать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 xml:space="preserve">на вопросы детей просто и ясно, используя только те слова, которые они понимают. Ванная комната может быть самым подходящим местом для обучения личной безопасности. При мытье ребенка-дошкольника следует дать ему мыло, чтобы он сам вымыл свои половые органы. Необходимо объяснить, что эта часть тела является интимной, что никто, кроме врача в случае необходимости, не может прикасаться к ней без его согласия, и сам ребенок тоже не должен трогать интимные части тела других </w:t>
      </w:r>
      <w:r>
        <w:rPr>
          <w:color w:val="454545"/>
          <w:spacing w:val="-2"/>
        </w:rPr>
        <w:t>людей.</w:t>
      </w:r>
    </w:p>
    <w:p w:rsidR="00E47FAF" w:rsidRDefault="00720B97">
      <w:pPr>
        <w:pStyle w:val="a3"/>
      </w:pPr>
      <w:r>
        <w:rPr>
          <w:color w:val="454545"/>
        </w:rPr>
        <w:t>Необходимо</w:t>
      </w:r>
      <w:r>
        <w:rPr>
          <w:color w:val="454545"/>
          <w:spacing w:val="-8"/>
        </w:rPr>
        <w:t xml:space="preserve"> </w:t>
      </w:r>
      <w:r>
        <w:rPr>
          <w:color w:val="454545"/>
        </w:rPr>
        <w:t>научить</w:t>
      </w:r>
      <w:r>
        <w:rPr>
          <w:color w:val="454545"/>
          <w:spacing w:val="-11"/>
        </w:rPr>
        <w:t xml:space="preserve"> </w:t>
      </w:r>
      <w:r>
        <w:rPr>
          <w:color w:val="454545"/>
          <w:spacing w:val="-2"/>
        </w:rPr>
        <w:t>ребенка: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30"/>
        </w:tabs>
        <w:spacing w:before="3"/>
        <w:ind w:right="156" w:firstLine="0"/>
        <w:rPr>
          <w:color w:val="454545"/>
          <w:sz w:val="28"/>
        </w:rPr>
      </w:pPr>
      <w:r>
        <w:rPr>
          <w:color w:val="454545"/>
          <w:sz w:val="28"/>
        </w:rPr>
        <w:t>доверять своим чувствам, интуиции. Таким образом он сможет распознать возможную опасность и избежать ее;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1" w:lineRule="exact"/>
        <w:ind w:left="301" w:hanging="162"/>
        <w:rPr>
          <w:color w:val="454545"/>
          <w:sz w:val="28"/>
        </w:rPr>
      </w:pPr>
      <w:r>
        <w:rPr>
          <w:color w:val="454545"/>
          <w:sz w:val="28"/>
        </w:rPr>
        <w:t>уметь</w:t>
      </w:r>
      <w:r>
        <w:rPr>
          <w:color w:val="454545"/>
          <w:spacing w:val="-10"/>
          <w:sz w:val="28"/>
        </w:rPr>
        <w:t xml:space="preserve"> </w:t>
      </w:r>
      <w:r>
        <w:rPr>
          <w:color w:val="454545"/>
          <w:sz w:val="28"/>
        </w:rPr>
        <w:t>различать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хорошие,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плохие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и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смущающие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pacing w:val="-2"/>
          <w:sz w:val="28"/>
        </w:rPr>
        <w:t>прикосновения.</w:t>
      </w:r>
    </w:p>
    <w:p w:rsidR="00E47FAF" w:rsidRDefault="00E47FAF">
      <w:pPr>
        <w:spacing w:line="321" w:lineRule="exact"/>
        <w:rPr>
          <w:sz w:val="28"/>
        </w:rPr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3"/>
        <w:spacing w:before="67" w:line="322" w:lineRule="exact"/>
      </w:pPr>
      <w:r>
        <w:lastRenderedPageBreak/>
        <w:pict>
          <v:shape id="docshape13" o:spid="_x0000_s1027" style="position:absolute;left:0;text-align:left;margin-left:83.55pt;margin-top:56.65pt;width:470.85pt;height:708.7pt;z-index:-15864320;mso-position-horizontal-relative:page;mso-position-vertical-relative:page" coordorigin="1671,1133" coordsize="9417,14174" o:spt="100" adj="0,,0" path="m11087,14015r-9416,l1671,14337r,327l1671,14664r,321l1671,15307r9416,l11087,14985r,-321l11087,14664r,-327l11087,14015xm11087,13372r-9416,l1671,13693r,322l11087,14015r,-322l11087,13372xm11087,11120r-9416,l1671,11442r,321l1671,12085r,322l1671,12407r,322l1671,13050r,322l11087,13372r,-322l11087,12729r,-322l11087,12407r,-322l11087,11763r,-321l11087,11120xm11087,10798r-9416,l1671,11120r9416,l11087,10798xm11087,10476r-9416,l1671,10798r9416,l11087,10476xm11087,8220r-9416,l1671,8542r,321l1671,9185r,l1671,9507r,321l1671,10150r,326l11087,10476r,-326l11087,9828r,-321l11087,9185r,l11087,8863r,-321l11087,8220xm11087,5642r-9416,l1671,5964r,321l1671,6612r,321l1671,7255r,l1671,7577r,321l1671,8220r9416,l11087,7898r,-321l11087,7255r,l11087,6933r,-321l11087,6285r,-321l11087,5642xm11087,2425r-9416,l1671,2747r,321l1671,3390r,321l1671,4033r,l1671,4355r,322l1671,4998r,322l1671,5641r9416,l11087,5320r,-322l11087,4677r,-322l11087,4033r,l11087,3711r,-321l11087,3068r,-321l11087,2425xm11087,1133r-9416,l1671,1455r,321l1671,2098r,326l11087,2424r,-326l11087,1776r,-321l11087,1133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 w:rsidR="00720B97">
        <w:rPr>
          <w:color w:val="454545"/>
        </w:rPr>
        <w:t>При</w:t>
      </w:r>
      <w:r w:rsidR="00720B97">
        <w:rPr>
          <w:color w:val="454545"/>
          <w:spacing w:val="-9"/>
        </w:rPr>
        <w:t xml:space="preserve"> </w:t>
      </w:r>
      <w:r w:rsidR="00720B97">
        <w:rPr>
          <w:color w:val="454545"/>
        </w:rPr>
        <w:t>этом</w:t>
      </w:r>
      <w:r w:rsidR="00720B97">
        <w:rPr>
          <w:color w:val="454545"/>
          <w:spacing w:val="-6"/>
        </w:rPr>
        <w:t xml:space="preserve"> </w:t>
      </w:r>
      <w:r w:rsidR="00720B97">
        <w:rPr>
          <w:color w:val="454545"/>
        </w:rPr>
        <w:t>следует</w:t>
      </w:r>
      <w:r w:rsidR="00720B97">
        <w:rPr>
          <w:color w:val="454545"/>
          <w:spacing w:val="-9"/>
        </w:rPr>
        <w:t xml:space="preserve"> </w:t>
      </w:r>
      <w:r w:rsidR="00720B97">
        <w:rPr>
          <w:color w:val="454545"/>
        </w:rPr>
        <w:t>объяснить,</w:t>
      </w:r>
      <w:r w:rsidR="00720B97">
        <w:rPr>
          <w:color w:val="454545"/>
          <w:spacing w:val="-6"/>
        </w:rPr>
        <w:t xml:space="preserve"> </w:t>
      </w:r>
      <w:r w:rsidR="00720B97">
        <w:rPr>
          <w:color w:val="454545"/>
          <w:spacing w:val="-4"/>
        </w:rPr>
        <w:t>что: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69"/>
        </w:tabs>
        <w:ind w:right="152" w:firstLine="0"/>
        <w:rPr>
          <w:color w:val="454545"/>
          <w:sz w:val="28"/>
        </w:rPr>
      </w:pPr>
      <w:r>
        <w:rPr>
          <w:color w:val="454545"/>
          <w:sz w:val="28"/>
        </w:rPr>
        <w:t>хорошие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прикосновения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всегда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приятны,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как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объятия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тех,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кого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ребенок любит, или как дружеские рукопожатия;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504"/>
          <w:tab w:val="left" w:pos="1618"/>
          <w:tab w:val="left" w:pos="3704"/>
          <w:tab w:val="left" w:pos="5316"/>
          <w:tab w:val="left" w:pos="6127"/>
          <w:tab w:val="left" w:pos="6549"/>
          <w:tab w:val="left" w:pos="8055"/>
        </w:tabs>
        <w:spacing w:line="244" w:lineRule="auto"/>
        <w:ind w:right="157" w:firstLine="0"/>
        <w:rPr>
          <w:color w:val="454545"/>
          <w:sz w:val="28"/>
        </w:rPr>
      </w:pPr>
      <w:r>
        <w:rPr>
          <w:color w:val="454545"/>
          <w:spacing w:val="-2"/>
          <w:sz w:val="28"/>
        </w:rPr>
        <w:t>плохие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прикосновения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причиняют</w:t>
      </w:r>
      <w:r>
        <w:rPr>
          <w:color w:val="454545"/>
          <w:sz w:val="28"/>
        </w:rPr>
        <w:tab/>
      </w:r>
      <w:r>
        <w:rPr>
          <w:color w:val="454545"/>
          <w:spacing w:val="-4"/>
          <w:sz w:val="28"/>
        </w:rPr>
        <w:t>вред</w:t>
      </w:r>
      <w:r>
        <w:rPr>
          <w:color w:val="454545"/>
          <w:sz w:val="28"/>
        </w:rPr>
        <w:tab/>
      </w:r>
      <w:r>
        <w:rPr>
          <w:color w:val="454545"/>
          <w:spacing w:val="-10"/>
          <w:sz w:val="28"/>
        </w:rPr>
        <w:t>и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оставляют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 xml:space="preserve">неприятные </w:t>
      </w:r>
      <w:r>
        <w:rPr>
          <w:color w:val="454545"/>
          <w:sz w:val="28"/>
        </w:rPr>
        <w:t>воспоминания, от которых хочется избавиться и которые могут ранить душу;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37"/>
          <w:tab w:val="left" w:pos="2120"/>
          <w:tab w:val="left" w:pos="2460"/>
          <w:tab w:val="left" w:pos="3765"/>
          <w:tab w:val="left" w:pos="4139"/>
          <w:tab w:val="left" w:pos="4743"/>
          <w:tab w:val="left" w:pos="5454"/>
          <w:tab w:val="left" w:pos="5789"/>
          <w:tab w:val="left" w:pos="6000"/>
          <w:tab w:val="left" w:pos="6604"/>
          <w:tab w:val="left" w:pos="7271"/>
          <w:tab w:val="left" w:pos="7525"/>
          <w:tab w:val="left" w:pos="8330"/>
          <w:tab w:val="left" w:pos="8709"/>
        </w:tabs>
        <w:ind w:right="147" w:firstLine="0"/>
        <w:rPr>
          <w:color w:val="454545"/>
          <w:sz w:val="28"/>
        </w:rPr>
      </w:pPr>
      <w:r>
        <w:rPr>
          <w:color w:val="454545"/>
          <w:spacing w:val="-2"/>
          <w:sz w:val="28"/>
        </w:rPr>
        <w:t>смущающие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прикосновения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приводят</w:t>
      </w:r>
      <w:r>
        <w:rPr>
          <w:color w:val="454545"/>
          <w:sz w:val="28"/>
        </w:rPr>
        <w:tab/>
      </w:r>
      <w:r>
        <w:rPr>
          <w:color w:val="454545"/>
          <w:spacing w:val="-10"/>
          <w:sz w:val="28"/>
        </w:rPr>
        <w:t>в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смущение,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нарушают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 xml:space="preserve">покой, </w:t>
      </w:r>
      <w:r>
        <w:rPr>
          <w:color w:val="454545"/>
          <w:sz w:val="28"/>
        </w:rPr>
        <w:t>вызывают непривычное волнение. Ими могут быть прикосновения, которые начинаются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как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хорошие,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а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потом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причиняют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боль.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>Например,</w:t>
      </w:r>
      <w:r>
        <w:rPr>
          <w:color w:val="454545"/>
          <w:spacing w:val="80"/>
          <w:sz w:val="28"/>
        </w:rPr>
        <w:t xml:space="preserve"> </w:t>
      </w:r>
      <w:r>
        <w:rPr>
          <w:color w:val="454545"/>
          <w:sz w:val="28"/>
        </w:rPr>
        <w:t xml:space="preserve">щекотка, </w:t>
      </w:r>
      <w:r>
        <w:rPr>
          <w:color w:val="454545"/>
          <w:spacing w:val="-2"/>
          <w:sz w:val="28"/>
        </w:rPr>
        <w:t>продолжающаяся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слишком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долго.</w:t>
      </w:r>
      <w:r>
        <w:rPr>
          <w:color w:val="454545"/>
          <w:sz w:val="28"/>
        </w:rPr>
        <w:tab/>
      </w:r>
      <w:r>
        <w:rPr>
          <w:color w:val="454545"/>
          <w:spacing w:val="-4"/>
          <w:sz w:val="28"/>
        </w:rPr>
        <w:t>Или</w:t>
      </w:r>
      <w:r>
        <w:rPr>
          <w:color w:val="454545"/>
          <w:sz w:val="28"/>
        </w:rPr>
        <w:tab/>
      </w:r>
      <w:r>
        <w:rPr>
          <w:color w:val="454545"/>
          <w:spacing w:val="-67"/>
          <w:sz w:val="28"/>
        </w:rPr>
        <w:t xml:space="preserve"> </w:t>
      </w:r>
      <w:r>
        <w:rPr>
          <w:color w:val="454545"/>
          <w:spacing w:val="-4"/>
          <w:sz w:val="28"/>
        </w:rPr>
        <w:t>же</w:t>
      </w:r>
      <w:r>
        <w:rPr>
          <w:color w:val="454545"/>
          <w:sz w:val="28"/>
        </w:rPr>
        <w:tab/>
      </w:r>
      <w:r>
        <w:rPr>
          <w:color w:val="454545"/>
          <w:sz w:val="28"/>
        </w:rPr>
        <w:tab/>
      </w:r>
      <w:r>
        <w:rPr>
          <w:color w:val="454545"/>
          <w:spacing w:val="-4"/>
          <w:sz w:val="28"/>
        </w:rPr>
        <w:t>это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>могут</w:t>
      </w:r>
      <w:r>
        <w:rPr>
          <w:color w:val="454545"/>
          <w:sz w:val="28"/>
        </w:rPr>
        <w:tab/>
      </w:r>
      <w:r>
        <w:rPr>
          <w:color w:val="454545"/>
          <w:spacing w:val="-4"/>
          <w:sz w:val="28"/>
        </w:rPr>
        <w:t>быть</w:t>
      </w:r>
      <w:r>
        <w:rPr>
          <w:color w:val="454545"/>
          <w:sz w:val="28"/>
        </w:rPr>
        <w:tab/>
      </w:r>
      <w:r>
        <w:rPr>
          <w:color w:val="454545"/>
          <w:spacing w:val="-2"/>
          <w:sz w:val="28"/>
        </w:rPr>
        <w:t xml:space="preserve">приятные </w:t>
      </w:r>
      <w:r>
        <w:rPr>
          <w:color w:val="454545"/>
          <w:sz w:val="28"/>
        </w:rPr>
        <w:t>прикосновения, но тех людей, которых ребенок знает недостаточно хорошо, или "тайные" прикосновения, когда кто-то трогает интимные части тела.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Если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какие-то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прикосновения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причиняют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боль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или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смущают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>его,</w:t>
      </w:r>
      <w:r>
        <w:rPr>
          <w:color w:val="454545"/>
          <w:spacing w:val="40"/>
          <w:sz w:val="28"/>
        </w:rPr>
        <w:t xml:space="preserve"> </w:t>
      </w:r>
      <w:r>
        <w:rPr>
          <w:color w:val="454545"/>
          <w:sz w:val="28"/>
        </w:rPr>
        <w:t xml:space="preserve">ребенок </w:t>
      </w:r>
      <w:r>
        <w:rPr>
          <w:color w:val="454545"/>
          <w:spacing w:val="-2"/>
          <w:sz w:val="28"/>
        </w:rPr>
        <w:t>должен: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19" w:lineRule="exact"/>
        <w:ind w:left="301" w:hanging="162"/>
        <w:rPr>
          <w:color w:val="454545"/>
          <w:sz w:val="28"/>
        </w:rPr>
      </w:pPr>
      <w:r>
        <w:rPr>
          <w:color w:val="454545"/>
          <w:sz w:val="28"/>
        </w:rPr>
        <w:t>громко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сказать</w:t>
      </w:r>
      <w:r>
        <w:rPr>
          <w:color w:val="454545"/>
          <w:spacing w:val="-3"/>
          <w:sz w:val="28"/>
        </w:rPr>
        <w:t xml:space="preserve"> </w:t>
      </w:r>
      <w:r>
        <w:rPr>
          <w:color w:val="454545"/>
          <w:sz w:val="28"/>
        </w:rPr>
        <w:t>"нет",</w:t>
      </w:r>
      <w:r>
        <w:rPr>
          <w:color w:val="454545"/>
          <w:spacing w:val="-4"/>
          <w:sz w:val="28"/>
        </w:rPr>
        <w:t xml:space="preserve"> </w:t>
      </w:r>
      <w:r>
        <w:rPr>
          <w:color w:val="454545"/>
          <w:sz w:val="28"/>
        </w:rPr>
        <w:t>глядя</w:t>
      </w:r>
      <w:r>
        <w:rPr>
          <w:color w:val="454545"/>
          <w:spacing w:val="-4"/>
          <w:sz w:val="28"/>
        </w:rPr>
        <w:t xml:space="preserve"> </w:t>
      </w:r>
      <w:r>
        <w:rPr>
          <w:color w:val="454545"/>
          <w:sz w:val="28"/>
        </w:rPr>
        <w:t>прямо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в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глаза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тому,</w:t>
      </w:r>
      <w:r>
        <w:rPr>
          <w:color w:val="454545"/>
          <w:spacing w:val="-3"/>
          <w:sz w:val="28"/>
        </w:rPr>
        <w:t xml:space="preserve"> </w:t>
      </w:r>
      <w:r>
        <w:rPr>
          <w:color w:val="454545"/>
          <w:sz w:val="28"/>
        </w:rPr>
        <w:t>кто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это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pacing w:val="-2"/>
          <w:sz w:val="28"/>
        </w:rPr>
        <w:t>делает;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color w:val="454545"/>
          <w:sz w:val="28"/>
        </w:rPr>
      </w:pPr>
      <w:r>
        <w:rPr>
          <w:color w:val="454545"/>
          <w:spacing w:val="-2"/>
          <w:sz w:val="28"/>
        </w:rPr>
        <w:t>убежать;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01"/>
        </w:tabs>
        <w:spacing w:line="322" w:lineRule="exact"/>
        <w:ind w:left="301" w:hanging="162"/>
        <w:rPr>
          <w:color w:val="454545"/>
          <w:sz w:val="28"/>
        </w:rPr>
      </w:pPr>
      <w:r>
        <w:rPr>
          <w:color w:val="454545"/>
          <w:sz w:val="28"/>
        </w:rPr>
        <w:t>рассказать</w:t>
      </w:r>
      <w:r>
        <w:rPr>
          <w:color w:val="454545"/>
          <w:spacing w:val="-10"/>
          <w:sz w:val="28"/>
        </w:rPr>
        <w:t xml:space="preserve"> </w:t>
      </w:r>
      <w:r>
        <w:rPr>
          <w:color w:val="454545"/>
          <w:sz w:val="28"/>
        </w:rPr>
        <w:t>обо</w:t>
      </w:r>
      <w:r>
        <w:rPr>
          <w:color w:val="454545"/>
          <w:spacing w:val="-7"/>
          <w:sz w:val="28"/>
        </w:rPr>
        <w:t xml:space="preserve"> </w:t>
      </w:r>
      <w:r>
        <w:rPr>
          <w:color w:val="454545"/>
          <w:sz w:val="28"/>
        </w:rPr>
        <w:t>всем</w:t>
      </w:r>
      <w:r>
        <w:rPr>
          <w:color w:val="454545"/>
          <w:spacing w:val="-6"/>
          <w:sz w:val="28"/>
        </w:rPr>
        <w:t xml:space="preserve"> </w:t>
      </w:r>
      <w:r>
        <w:rPr>
          <w:color w:val="454545"/>
          <w:sz w:val="28"/>
        </w:rPr>
        <w:t>взрослому,</w:t>
      </w:r>
      <w:r>
        <w:rPr>
          <w:color w:val="454545"/>
          <w:spacing w:val="-5"/>
          <w:sz w:val="28"/>
        </w:rPr>
        <w:t xml:space="preserve"> </w:t>
      </w:r>
      <w:r>
        <w:rPr>
          <w:color w:val="454545"/>
          <w:sz w:val="28"/>
        </w:rPr>
        <w:t>которому</w:t>
      </w:r>
      <w:r>
        <w:rPr>
          <w:color w:val="454545"/>
          <w:spacing w:val="-11"/>
          <w:sz w:val="28"/>
        </w:rPr>
        <w:t xml:space="preserve"> </w:t>
      </w:r>
      <w:r>
        <w:rPr>
          <w:color w:val="454545"/>
          <w:spacing w:val="-2"/>
          <w:sz w:val="28"/>
        </w:rPr>
        <w:t>доверяет.</w:t>
      </w:r>
    </w:p>
    <w:p w:rsidR="00E47FAF" w:rsidRDefault="00720B97">
      <w:pPr>
        <w:pStyle w:val="a3"/>
        <w:ind w:right="147"/>
        <w:jc w:val="both"/>
      </w:pPr>
      <w:r>
        <w:rPr>
          <w:color w:val="454545"/>
        </w:rPr>
        <w:t>Ребенку необходимо разъяснить, что, хотя воспитанные дети и должны уважать взрослых, не следует подчиняться каждому взрослому только из-за того, что тот старше и вправе требовать послушания. Иногда это может быть опасно и привести к беде. Личная неприкосновенность является правом каждого человека. Нужно научить ребенка твердо говорить "нет" в случае любого посягательства на его неприкосновенность так же, как его учат закрывать дверь, когда он моется в ванной.</w:t>
      </w:r>
    </w:p>
    <w:p w:rsidR="00E47FAF" w:rsidRDefault="00720B97">
      <w:pPr>
        <w:pStyle w:val="a3"/>
        <w:ind w:right="160"/>
        <w:jc w:val="both"/>
      </w:pPr>
      <w:r>
        <w:rPr>
          <w:color w:val="454545"/>
        </w:rPr>
        <w:t xml:space="preserve">Родители должны поддерживать со своими детьми доверительные </w:t>
      </w:r>
      <w:r>
        <w:rPr>
          <w:color w:val="454545"/>
          <w:spacing w:val="-2"/>
        </w:rPr>
        <w:t>отношения.</w:t>
      </w:r>
    </w:p>
    <w:p w:rsidR="00E47FAF" w:rsidRDefault="00720B97">
      <w:pPr>
        <w:pStyle w:val="a3"/>
        <w:ind w:right="147"/>
        <w:jc w:val="both"/>
      </w:pPr>
      <w:r>
        <w:rPr>
          <w:color w:val="454545"/>
        </w:rPr>
        <w:t>Для этого необходимо создать такие взаимоотношения в семье, когда</w:t>
      </w:r>
      <w:r>
        <w:rPr>
          <w:color w:val="454545"/>
          <w:spacing w:val="40"/>
        </w:rPr>
        <w:t xml:space="preserve"> </w:t>
      </w:r>
      <w:r>
        <w:rPr>
          <w:color w:val="454545"/>
        </w:rPr>
        <w:t>ребенок может свободно обсуждать со взрослыми любые проблемы. Важно поддержать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право ребенка на отказ обнять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или поцеловать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 xml:space="preserve">взрослого, если он этого не хочет: эти ласки даже со стороны родственника или близкого знакомого семьи могут быть неприятны ребенку. Альтернативой им может стать доброжелательный разговор или рукопожатие как выражение теплых </w:t>
      </w:r>
      <w:r>
        <w:rPr>
          <w:color w:val="454545"/>
          <w:spacing w:val="-2"/>
        </w:rPr>
        <w:t>чувств.</w:t>
      </w:r>
    </w:p>
    <w:p w:rsidR="00E47FAF" w:rsidRDefault="00720B97">
      <w:pPr>
        <w:pStyle w:val="a3"/>
        <w:ind w:right="148"/>
        <w:jc w:val="both"/>
      </w:pPr>
      <w:r>
        <w:rPr>
          <w:color w:val="454545"/>
        </w:rPr>
        <w:t>От родителей требуется набраться терпения и научиться внимательно слушать детей, когда они рассказывают о событиях своей жизни или о друзьях; задавать ребенку вопросы о его переживаниях, страхах и огорчениях; поощрять ребенка делиться сокровенными переживаниями - это одно из наиболее важных условий, которые помогают избежать беды.</w:t>
      </w:r>
    </w:p>
    <w:p w:rsidR="00E47FAF" w:rsidRDefault="00720B97">
      <w:pPr>
        <w:pStyle w:val="a3"/>
        <w:ind w:right="160"/>
        <w:jc w:val="both"/>
      </w:pPr>
      <w:r>
        <w:rPr>
          <w:color w:val="454545"/>
        </w:rPr>
        <w:t>Нужно быть в курсе взаимоотношений ребенка с другими детьми и взрослыми, а секретность, окружающая взаимоотношения малыша или подростка с другими людьми, должна насторожить.</w:t>
      </w:r>
    </w:p>
    <w:p w:rsidR="00E47FAF" w:rsidRDefault="00720B97">
      <w:pPr>
        <w:spacing w:before="321" w:line="322" w:lineRule="exact"/>
        <w:ind w:left="139"/>
        <w:rPr>
          <w:b/>
          <w:sz w:val="28"/>
        </w:rPr>
      </w:pPr>
      <w:r>
        <w:rPr>
          <w:b/>
          <w:sz w:val="28"/>
        </w:rPr>
        <w:t>Взаимоотношения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посторонними.</w:t>
      </w:r>
    </w:p>
    <w:p w:rsidR="00E47FAF" w:rsidRDefault="00720B97">
      <w:pPr>
        <w:pStyle w:val="a3"/>
        <w:ind w:right="155"/>
      </w:pPr>
      <w:r>
        <w:t>Ребенок может попадать в опасные ситуации при контактах с посторонними. В</w:t>
      </w:r>
      <w:r>
        <w:rPr>
          <w:spacing w:val="32"/>
        </w:rPr>
        <w:t xml:space="preserve"> </w:t>
      </w:r>
      <w:r>
        <w:t>каждой</w:t>
      </w:r>
      <w:r>
        <w:rPr>
          <w:spacing w:val="35"/>
        </w:rPr>
        <w:t xml:space="preserve"> </w:t>
      </w:r>
      <w:r>
        <w:t>семье</w:t>
      </w:r>
      <w:r>
        <w:rPr>
          <w:spacing w:val="36"/>
        </w:rPr>
        <w:t xml:space="preserve"> </w:t>
      </w:r>
      <w:r>
        <w:t>должны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установлены</w:t>
      </w:r>
      <w:r>
        <w:rPr>
          <w:spacing w:val="36"/>
        </w:rPr>
        <w:t xml:space="preserve"> </w:t>
      </w:r>
      <w:r>
        <w:t>правила</w:t>
      </w:r>
      <w:r>
        <w:rPr>
          <w:spacing w:val="37"/>
        </w:rPr>
        <w:t xml:space="preserve"> </w:t>
      </w:r>
      <w:r>
        <w:t>безопасности,</w:t>
      </w:r>
      <w:r>
        <w:rPr>
          <w:spacing w:val="37"/>
        </w:rPr>
        <w:t xml:space="preserve"> </w:t>
      </w:r>
      <w:r>
        <w:rPr>
          <w:spacing w:val="-2"/>
        </w:rPr>
        <w:t>которые</w:t>
      </w:r>
    </w:p>
    <w:p w:rsidR="00E47FAF" w:rsidRDefault="00E47FAF">
      <w:pPr>
        <w:sectPr w:rsidR="00E47FAF">
          <w:pgSz w:w="11910" w:h="16840"/>
          <w:pgMar w:top="1040" w:right="700" w:bottom="280" w:left="1560" w:header="720" w:footer="720" w:gutter="0"/>
          <w:cols w:space="720"/>
        </w:sectPr>
      </w:pPr>
    </w:p>
    <w:p w:rsidR="00E47FAF" w:rsidRDefault="00FF54E6">
      <w:pPr>
        <w:pStyle w:val="a3"/>
        <w:spacing w:before="67"/>
        <w:ind w:right="153"/>
        <w:jc w:val="both"/>
      </w:pPr>
      <w:r>
        <w:lastRenderedPageBreak/>
        <w:pict>
          <v:shape id="docshape14" o:spid="_x0000_s1026" style="position:absolute;left:0;text-align:left;margin-left:83.55pt;margin-top:3.75pt;width:470.85pt;height:644.1pt;z-index:-15863808;mso-position-horizontal-relative:page" coordorigin="1671,75" coordsize="9417,12882" o:spt="100" adj="0,,0" path="m11087,12313r-9416,l1671,12635r,322l11087,12957r,-322l11087,12313xm11087,10062r-9416,l1671,10383r,322l1671,11027r,321l1671,11348r,322l1671,11992r,321l11087,12313r,-321l11087,11670r,-322l11087,11348r,-321l11087,10705r,-322l11087,10062xm11087,9740r-9416,l1671,10062r9416,l11087,9740xm11087,9418r-9416,l1671,9740r9416,l11087,9418xm11087,7162r-9416,l1671,7483r,322l1671,8126r,l1671,8448r,322l1671,9092r,326l11087,9418r,-326l11087,8770r,-322l11087,8126r,l11087,7805r,-322l11087,7162xm11087,4583r-9416,l1671,4905r,322l1671,5553r,322l1671,6196r,l1671,6518r,322l1671,7162r9416,l11087,6840r,-322l11087,6196r,l11087,5875r,-322l11087,5227r,-322l11087,4583xm11087,1366r-9416,l1671,1688r,322l1671,2331r,322l1671,2975r,l1671,3297r,321l1671,3940r,321l1671,4583r9416,l11087,4261r,-321l11087,3618r,-321l11087,2975r,l11087,2653r,-322l11087,2010r,-322l11087,1366xm11087,75r-9416,l1671,396r,322l1671,1040r,326l11087,1366r,-326l11087,718r,-322l11087,75xe" fillcolor="#f8f8f8" stroked="f">
            <v:stroke joinstyle="round"/>
            <v:formulas/>
            <v:path arrowok="t" o:connecttype="segments"/>
            <w10:wrap anchorx="page"/>
          </v:shape>
        </w:pict>
      </w:r>
      <w:r w:rsidR="00720B97">
        <w:t>помогут детям избежать беды, когда они остаются дома одни или же находятся вне его: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17"/>
        </w:tabs>
        <w:spacing w:line="242" w:lineRule="auto"/>
        <w:ind w:right="158" w:firstLine="0"/>
        <w:jc w:val="both"/>
        <w:rPr>
          <w:sz w:val="28"/>
        </w:rPr>
      </w:pPr>
      <w:r>
        <w:rPr>
          <w:sz w:val="28"/>
        </w:rPr>
        <w:t xml:space="preserve">входная дверь должна быть захлопнута и закрыта на замок. Нельзя открывать дверь посторонним, даже если это почтальон, милиционер или </w:t>
      </w:r>
      <w:r>
        <w:rPr>
          <w:spacing w:val="-2"/>
          <w:sz w:val="28"/>
        </w:rPr>
        <w:t>водопроводчик;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78"/>
        </w:tabs>
        <w:ind w:right="148" w:firstLine="0"/>
        <w:jc w:val="both"/>
        <w:rPr>
          <w:sz w:val="28"/>
        </w:rPr>
      </w:pPr>
      <w:r>
        <w:rPr>
          <w:sz w:val="28"/>
        </w:rPr>
        <w:t>самым безопасным ответом ребенка по телефону, когда он дома один, может быть фраза, что мама и папа заняты, вместо того, чтобы говорить звонящему, что родителей нет дома;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35"/>
        </w:tabs>
        <w:ind w:right="154" w:firstLine="0"/>
        <w:jc w:val="both"/>
        <w:rPr>
          <w:sz w:val="28"/>
        </w:rPr>
      </w:pPr>
      <w:r>
        <w:rPr>
          <w:sz w:val="28"/>
        </w:rPr>
        <w:t>несовершеннолетний должен знать, кому из друзей или соседей он может позвонить в отсутствие родителей и взрослых, если он испугается или окажется в критической ситуации;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407"/>
        </w:tabs>
        <w:ind w:right="153" w:firstLine="0"/>
        <w:jc w:val="both"/>
        <w:rPr>
          <w:sz w:val="28"/>
        </w:rPr>
      </w:pPr>
      <w:r>
        <w:rPr>
          <w:sz w:val="28"/>
        </w:rPr>
        <w:t>рядом с телефонным аппаратом следует поместить номера телефонов экстренных служб;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64"/>
        </w:tabs>
        <w:ind w:right="152" w:firstLine="0"/>
        <w:jc w:val="both"/>
        <w:rPr>
          <w:sz w:val="28"/>
        </w:rPr>
      </w:pPr>
      <w:r>
        <w:rPr>
          <w:sz w:val="28"/>
        </w:rPr>
        <w:t>нужно научить ребенка пользоваться телефоном-автоматом, знать номер домашнего телефона и почтовый адрес;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88"/>
        </w:tabs>
        <w:spacing w:line="242" w:lineRule="auto"/>
        <w:ind w:right="151" w:firstLine="0"/>
        <w:jc w:val="both"/>
        <w:rPr>
          <w:sz w:val="28"/>
        </w:rPr>
      </w:pPr>
      <w:r>
        <w:rPr>
          <w:sz w:val="28"/>
        </w:rPr>
        <w:t>если ребенок регулярно ходит в определенные места (школа, магазин, спортивная секция и т.п.), необходимо вместе с ним выбрать наиболее безопасный маршрут;</w:t>
      </w:r>
    </w:p>
    <w:p w:rsidR="00E47FAF" w:rsidRDefault="00720B97">
      <w:pPr>
        <w:pStyle w:val="a4"/>
        <w:numPr>
          <w:ilvl w:val="0"/>
          <w:numId w:val="1"/>
        </w:numPr>
        <w:tabs>
          <w:tab w:val="left" w:pos="345"/>
        </w:tabs>
        <w:ind w:right="150" w:firstLine="0"/>
        <w:jc w:val="both"/>
        <w:rPr>
          <w:sz w:val="28"/>
        </w:rPr>
      </w:pPr>
      <w:r>
        <w:rPr>
          <w:sz w:val="28"/>
        </w:rPr>
        <w:t>выручает и использование в семье пароля безопасности. При этом важно выбрать легко запоминающееся слово, которое несовершеннолетний будет использовать в качестве сигнала, что он оказался в опасности и нуждается в помощи и пр.</w:t>
      </w:r>
    </w:p>
    <w:p w:rsidR="00E47FAF" w:rsidRDefault="00720B97">
      <w:pPr>
        <w:pStyle w:val="a3"/>
        <w:ind w:right="154"/>
        <w:jc w:val="both"/>
      </w:pP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 подавляющее</w:t>
      </w:r>
      <w:r>
        <w:rPr>
          <w:spacing w:val="-1"/>
        </w:rPr>
        <w:t xml:space="preserve"> </w:t>
      </w:r>
      <w:r>
        <w:t>большинство</w:t>
      </w:r>
      <w:r>
        <w:rPr>
          <w:spacing w:val="-2"/>
        </w:rPr>
        <w:t xml:space="preserve"> </w:t>
      </w:r>
      <w:r>
        <w:t>исследователей</w:t>
      </w:r>
      <w:r>
        <w:rPr>
          <w:spacing w:val="-2"/>
        </w:rPr>
        <w:t xml:space="preserve"> </w:t>
      </w:r>
      <w:r>
        <w:t>признает, что применяемое по отношению к детям наказание (особенно физическое) выступает как модель агрессивного поведения. Во многих</w:t>
      </w:r>
      <w:r>
        <w:rPr>
          <w:spacing w:val="-3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агрессия в виде наказания не осуждается окружающими. В результате оно способствует не столько преодолению агрессии, сколько вызывает ее трансформацию и побуждает ребенка к поиску приемлемых оправданий совершенных агрессивных действий.</w:t>
      </w:r>
    </w:p>
    <w:p w:rsidR="00E47FAF" w:rsidRDefault="00720B97">
      <w:pPr>
        <w:pStyle w:val="a3"/>
        <w:ind w:right="150"/>
        <w:jc w:val="both"/>
      </w:pPr>
      <w:r>
        <w:t>Агрессивность и жестокость в воспитании детей формирует людей малообразованных, не</w:t>
      </w:r>
      <w:r>
        <w:rPr>
          <w:spacing w:val="-1"/>
        </w:rPr>
        <w:t xml:space="preserve"> </w:t>
      </w:r>
      <w:r>
        <w:t>умеющих</w:t>
      </w:r>
      <w:r>
        <w:rPr>
          <w:spacing w:val="-7"/>
        </w:rPr>
        <w:t xml:space="preserve"> </w:t>
      </w:r>
      <w:r>
        <w:t>трудиться, создавать</w:t>
      </w:r>
      <w:r>
        <w:rPr>
          <w:spacing w:val="-4"/>
        </w:rPr>
        <w:t xml:space="preserve"> </w:t>
      </w:r>
      <w:r>
        <w:t>семью, быть</w:t>
      </w:r>
      <w:r>
        <w:rPr>
          <w:spacing w:val="-4"/>
        </w:rPr>
        <w:t xml:space="preserve"> </w:t>
      </w:r>
      <w:r>
        <w:t>хорошими родителями, гражданами своей страны, ведет к воспроизводству насилия и жестокости в обществе.</w:t>
      </w:r>
    </w:p>
    <w:p w:rsidR="00E47FAF" w:rsidRDefault="00720B97">
      <w:pPr>
        <w:pStyle w:val="a3"/>
        <w:ind w:right="141"/>
        <w:jc w:val="both"/>
      </w:pPr>
      <w:r>
        <w:t>Жестокое обращение с детьми формирует малообразованных, социально- дезадаптированных личностей, не имеющих навыков трудиться, создавать семью, быть хорошими родителями. Важным социальным последствием насилия по отношению к детям является воспроизводство самой жестокости. Таким образом, выявление фактов жестокого обращения с детьми в семье - это важный этап профилактики девиантного поведения подростков.</w:t>
      </w:r>
    </w:p>
    <w:sectPr w:rsidR="00E47FAF" w:rsidSect="00E47FAF">
      <w:pgSz w:w="11910" w:h="16840"/>
      <w:pgMar w:top="1040" w:right="700" w:bottom="28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1DD" w:rsidRDefault="008121DD" w:rsidP="00572903">
      <w:r>
        <w:separator/>
      </w:r>
    </w:p>
  </w:endnote>
  <w:endnote w:type="continuationSeparator" w:id="0">
    <w:p w:rsidR="008121DD" w:rsidRDefault="008121DD" w:rsidP="00572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1DD" w:rsidRDefault="008121DD" w:rsidP="00572903">
      <w:r>
        <w:separator/>
      </w:r>
    </w:p>
  </w:footnote>
  <w:footnote w:type="continuationSeparator" w:id="0">
    <w:p w:rsidR="008121DD" w:rsidRDefault="008121DD" w:rsidP="00572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3AD5"/>
    <w:multiLevelType w:val="hybridMultilevel"/>
    <w:tmpl w:val="96A6D476"/>
    <w:lvl w:ilvl="0" w:tplc="43685DC8">
      <w:start w:val="1"/>
      <w:numFmt w:val="decimal"/>
      <w:lvlText w:val="%1."/>
      <w:lvlJc w:val="left"/>
      <w:pPr>
        <w:ind w:left="13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E084590">
      <w:start w:val="1"/>
      <w:numFmt w:val="decimal"/>
      <w:lvlText w:val="%2."/>
      <w:lvlJc w:val="left"/>
      <w:pPr>
        <w:ind w:left="591" w:hanging="361"/>
        <w:jc w:val="right"/>
      </w:pPr>
      <w:rPr>
        <w:rFonts w:hint="default"/>
        <w:spacing w:val="0"/>
        <w:w w:val="89"/>
        <w:lang w:val="ru-RU" w:eastAsia="en-US" w:bidi="ar-SA"/>
      </w:rPr>
    </w:lvl>
    <w:lvl w:ilvl="2" w:tplc="1BB0B0F8">
      <w:numFmt w:val="bullet"/>
      <w:lvlText w:val="•"/>
      <w:lvlJc w:val="left"/>
      <w:pPr>
        <w:ind w:left="1604" w:hanging="361"/>
      </w:pPr>
      <w:rPr>
        <w:rFonts w:hint="default"/>
        <w:lang w:val="ru-RU" w:eastAsia="en-US" w:bidi="ar-SA"/>
      </w:rPr>
    </w:lvl>
    <w:lvl w:ilvl="3" w:tplc="BAEC7D2C">
      <w:numFmt w:val="bullet"/>
      <w:lvlText w:val="•"/>
      <w:lvlJc w:val="left"/>
      <w:pPr>
        <w:ind w:left="2609" w:hanging="361"/>
      </w:pPr>
      <w:rPr>
        <w:rFonts w:hint="default"/>
        <w:lang w:val="ru-RU" w:eastAsia="en-US" w:bidi="ar-SA"/>
      </w:rPr>
    </w:lvl>
    <w:lvl w:ilvl="4" w:tplc="767608D2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5" w:tplc="BE16D28E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6" w:tplc="46B270F0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0DDE6D00">
      <w:numFmt w:val="bullet"/>
      <w:lvlText w:val="•"/>
      <w:lvlJc w:val="left"/>
      <w:pPr>
        <w:ind w:left="6629" w:hanging="361"/>
      </w:pPr>
      <w:rPr>
        <w:rFonts w:hint="default"/>
        <w:lang w:val="ru-RU" w:eastAsia="en-US" w:bidi="ar-SA"/>
      </w:rPr>
    </w:lvl>
    <w:lvl w:ilvl="8" w:tplc="226CD408">
      <w:numFmt w:val="bullet"/>
      <w:lvlText w:val="•"/>
      <w:lvlJc w:val="left"/>
      <w:pPr>
        <w:ind w:left="7634" w:hanging="361"/>
      </w:pPr>
      <w:rPr>
        <w:rFonts w:hint="default"/>
        <w:lang w:val="ru-RU" w:eastAsia="en-US" w:bidi="ar-SA"/>
      </w:rPr>
    </w:lvl>
  </w:abstractNum>
  <w:abstractNum w:abstractNumId="1">
    <w:nsid w:val="27BA320B"/>
    <w:multiLevelType w:val="hybridMultilevel"/>
    <w:tmpl w:val="93744E7A"/>
    <w:lvl w:ilvl="0" w:tplc="0BF4E7CE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4066A90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A6E2D36A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1902BAA0">
      <w:numFmt w:val="bullet"/>
      <w:lvlText w:val="•"/>
      <w:lvlJc w:val="left"/>
      <w:pPr>
        <w:ind w:left="2991" w:hanging="164"/>
      </w:pPr>
      <w:rPr>
        <w:rFonts w:hint="default"/>
        <w:lang w:val="ru-RU" w:eastAsia="en-US" w:bidi="ar-SA"/>
      </w:rPr>
    </w:lvl>
    <w:lvl w:ilvl="4" w:tplc="19BA7C16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5" w:tplc="EEA8535E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 w:tplc="BB0C6A4E"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7" w:tplc="B4F469BA">
      <w:numFmt w:val="bullet"/>
      <w:lvlText w:val="•"/>
      <w:lvlJc w:val="left"/>
      <w:pPr>
        <w:ind w:left="6792" w:hanging="164"/>
      </w:pPr>
      <w:rPr>
        <w:rFonts w:hint="default"/>
        <w:lang w:val="ru-RU" w:eastAsia="en-US" w:bidi="ar-SA"/>
      </w:rPr>
    </w:lvl>
    <w:lvl w:ilvl="8" w:tplc="64B288B6">
      <w:numFmt w:val="bullet"/>
      <w:lvlText w:val="•"/>
      <w:lvlJc w:val="left"/>
      <w:pPr>
        <w:ind w:left="774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7FAF"/>
    <w:rsid w:val="00183C42"/>
    <w:rsid w:val="00572903"/>
    <w:rsid w:val="00720B97"/>
    <w:rsid w:val="008121DD"/>
    <w:rsid w:val="00C70801"/>
    <w:rsid w:val="00E47FAF"/>
    <w:rsid w:val="00FF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7F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F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7FAF"/>
    <w:pPr>
      <w:ind w:left="13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47FAF"/>
    <w:pPr>
      <w:spacing w:line="319" w:lineRule="exact"/>
      <w:ind w:left="139"/>
      <w:outlineLvl w:val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E47FAF"/>
    <w:pPr>
      <w:ind w:left="301" w:hanging="162"/>
    </w:pPr>
  </w:style>
  <w:style w:type="paragraph" w:customStyle="1" w:styleId="TableParagraph">
    <w:name w:val="Table Paragraph"/>
    <w:basedOn w:val="a"/>
    <w:uiPriority w:val="1"/>
    <w:qFormat/>
    <w:rsid w:val="00E47FAF"/>
  </w:style>
  <w:style w:type="paragraph" w:styleId="a5">
    <w:name w:val="header"/>
    <w:basedOn w:val="a"/>
    <w:link w:val="a6"/>
    <w:uiPriority w:val="99"/>
    <w:semiHidden/>
    <w:unhideWhenUsed/>
    <w:rsid w:val="005729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9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729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9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2024-06-07T07:18:00Z</dcterms:created>
  <dcterms:modified xsi:type="dcterms:W3CDTF">2024-06-07T08:47:00Z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