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511"/>
        <w:tblW w:w="5226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2842"/>
        <w:gridCol w:w="277"/>
        <w:gridCol w:w="6946"/>
      </w:tblGrid>
      <w:tr w:rsidR="0094790C" w:rsidRPr="00AA0A14" w:rsidTr="004B2ABE">
        <w:trPr>
          <w:trHeight w:val="2740"/>
        </w:trPr>
        <w:tc>
          <w:tcPr>
            <w:tcW w:w="2842" w:type="dxa"/>
            <w:vMerge w:val="restart"/>
          </w:tcPr>
          <w:p w:rsidR="0094790C" w:rsidRPr="00AA0A14" w:rsidRDefault="0094790C" w:rsidP="009D5305">
            <w:pPr>
              <w:pStyle w:val="a5"/>
              <w:kinsoku w:val="0"/>
              <w:overflowPunct w:val="0"/>
              <w:jc w:val="center"/>
              <w:rPr>
                <w:rFonts w:ascii="Times New Roman" w:hAnsi="Times New Roman" w:cs="Times New Roman"/>
              </w:rPr>
            </w:pPr>
            <w:r w:rsidRPr="006D1972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12C0BBC5" wp14:editId="06F02F2A">
                  <wp:extent cx="1804670" cy="1804670"/>
                  <wp:effectExtent l="0" t="0" r="5080" b="508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hoto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670" cy="180467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4790C" w:rsidRPr="00AA0A14" w:rsidRDefault="0094790C" w:rsidP="0095009C">
            <w:pPr>
              <w:pStyle w:val="af"/>
              <w:rPr>
                <w:rStyle w:val="af1"/>
                <w:b w:val="0"/>
                <w:bCs w:val="0"/>
                <w:color w:val="FFFFFF" w:themeColor="background1"/>
              </w:rPr>
            </w:pPr>
          </w:p>
          <w:p w:rsidR="0094790C" w:rsidRDefault="003E4592" w:rsidP="00E731C5">
            <w:pPr>
              <w:pStyle w:val="af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-767331</wp:posOffset>
                  </wp:positionH>
                  <wp:positionV relativeFrom="paragraph">
                    <wp:posOffset>139065</wp:posOffset>
                  </wp:positionV>
                  <wp:extent cx="2590800" cy="737870"/>
                  <wp:effectExtent l="0" t="0" r="0" b="508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73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731C5" w:rsidRDefault="00FA3B00" w:rsidP="00E731C5">
            <w:pPr>
              <w:pStyle w:val="af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1423669</wp:posOffset>
                  </wp:positionH>
                  <wp:positionV relativeFrom="paragraph">
                    <wp:posOffset>79374</wp:posOffset>
                  </wp:positionV>
                  <wp:extent cx="276225" cy="291291"/>
                  <wp:effectExtent l="0" t="0" r="0" b="0"/>
                  <wp:wrapNone/>
                  <wp:docPr id="12" name="Рисунок 12" descr="https://w7.pngwing.com/pngs/309/614/png-transparent-vkontakte-social-networking-service-social-media-blog-russia-social-media-angle-text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7.pngwing.com/pngs/309/614/png-transparent-vkontakte-social-networking-service-social-media-blog-russia-social-media-angle-text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30" cy="296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E15E6" w:rsidRPr="00D94D2D" w:rsidRDefault="009C777F" w:rsidP="00E731C5">
            <w:pPr>
              <w:pStyle w:val="af"/>
              <w:rPr>
                <w:b/>
                <w:color w:val="auto"/>
                <w:sz w:val="22"/>
              </w:rPr>
            </w:pPr>
            <w:r w:rsidRPr="009C777F">
              <w:rPr>
                <w:b/>
                <w:color w:val="auto"/>
                <w:sz w:val="22"/>
              </w:rPr>
              <w:t>Алена Ивонина</w:t>
            </w:r>
            <w:r w:rsidR="00D94D2D" w:rsidRPr="00D94D2D">
              <w:rPr>
                <w:b/>
                <w:color w:val="auto"/>
                <w:sz w:val="22"/>
              </w:rPr>
              <w:t xml:space="preserve"> </w:t>
            </w:r>
          </w:p>
          <w:p w:rsidR="00D94D2D" w:rsidRDefault="003F59DE" w:rsidP="00E731C5">
            <w:pPr>
              <w:pStyle w:val="af"/>
              <w:rPr>
                <w:b/>
                <w:color w:val="auto"/>
                <w:sz w:val="2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1372870</wp:posOffset>
                  </wp:positionH>
                  <wp:positionV relativeFrom="paragraph">
                    <wp:posOffset>95250</wp:posOffset>
                  </wp:positionV>
                  <wp:extent cx="346075" cy="294005"/>
                  <wp:effectExtent l="0" t="0" r="0" b="0"/>
                  <wp:wrapNone/>
                  <wp:docPr id="13" name="Рисунок 13" descr="https://static.tildacdn.com/tild3134-6130-4630-a465-396432363262/telegram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atic.tildacdn.com/tild3134-6130-4630-a465-396432363262/telegram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D94D2D">
              <w:rPr>
                <w:b/>
                <w:color w:val="auto"/>
                <w:sz w:val="22"/>
                <w:lang w:val="en-US"/>
              </w:rPr>
              <w:t>ivonina</w:t>
            </w:r>
            <w:proofErr w:type="spellEnd"/>
            <w:r w:rsidR="00D94D2D" w:rsidRPr="00D94D2D">
              <w:rPr>
                <w:b/>
                <w:color w:val="auto"/>
                <w:sz w:val="22"/>
              </w:rPr>
              <w:t>_</w:t>
            </w:r>
            <w:proofErr w:type="spellStart"/>
            <w:r w:rsidR="00D94D2D">
              <w:rPr>
                <w:b/>
                <w:color w:val="auto"/>
                <w:sz w:val="22"/>
                <w:lang w:val="en-US"/>
              </w:rPr>
              <w:t>av</w:t>
            </w:r>
            <w:proofErr w:type="spellEnd"/>
            <w:r w:rsidR="00D94D2D" w:rsidRPr="00D94D2D">
              <w:rPr>
                <w:b/>
                <w:color w:val="auto"/>
                <w:sz w:val="22"/>
              </w:rPr>
              <w:t xml:space="preserve">  </w:t>
            </w:r>
            <w:r w:rsidR="00D94D2D">
              <w:rPr>
                <w:b/>
                <w:color w:val="auto"/>
                <w:sz w:val="22"/>
              </w:rPr>
              <w:t>(канал)</w:t>
            </w:r>
          </w:p>
          <w:p w:rsidR="00D94D2D" w:rsidRPr="00FA3B00" w:rsidRDefault="00D94D2D" w:rsidP="00E731C5">
            <w:pPr>
              <w:pStyle w:val="af"/>
              <w:rPr>
                <w:b/>
                <w:color w:val="auto"/>
                <w:sz w:val="22"/>
              </w:rPr>
            </w:pPr>
            <w:r w:rsidRPr="00FA3B00">
              <w:rPr>
                <w:b/>
                <w:color w:val="auto"/>
                <w:sz w:val="22"/>
              </w:rPr>
              <w:t>+ 7 (905) 809 69 10</w:t>
            </w:r>
          </w:p>
          <w:p w:rsidR="00D94D2D" w:rsidRDefault="00D94D2D" w:rsidP="00E731C5">
            <w:pPr>
              <w:pStyle w:val="af"/>
              <w:rPr>
                <w:b/>
                <w:color w:val="auto"/>
                <w:sz w:val="22"/>
              </w:rPr>
            </w:pPr>
          </w:p>
          <w:p w:rsidR="00D94D2D" w:rsidRDefault="00D94D2D" w:rsidP="00E731C5">
            <w:pPr>
              <w:pStyle w:val="af"/>
              <w:rPr>
                <w:b/>
                <w:color w:val="auto"/>
                <w:sz w:val="22"/>
              </w:rPr>
            </w:pPr>
          </w:p>
          <w:p w:rsidR="003F59DE" w:rsidRPr="00D94D2D" w:rsidRDefault="003F59DE" w:rsidP="00E731C5">
            <w:pPr>
              <w:pStyle w:val="af"/>
              <w:rPr>
                <w:b/>
                <w:color w:val="auto"/>
                <w:sz w:val="22"/>
              </w:rPr>
            </w:pPr>
          </w:p>
          <w:p w:rsidR="00E731C5" w:rsidRPr="00AB208E" w:rsidRDefault="00AB208E" w:rsidP="00AB208E">
            <w:pPr>
              <w:pStyle w:val="af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624992 Свердловская обл.</w:t>
            </w:r>
          </w:p>
          <w:p w:rsidR="00AB208E" w:rsidRPr="00AB208E" w:rsidRDefault="00AB208E" w:rsidP="00E731C5">
            <w:pPr>
              <w:pStyle w:val="af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2"/>
              </w:rPr>
              <w:t>г</w:t>
            </w:r>
            <w:r w:rsidRPr="00AB208E">
              <w:rPr>
                <w:b/>
                <w:color w:val="auto"/>
                <w:sz w:val="22"/>
              </w:rPr>
              <w:t>.</w:t>
            </w:r>
            <w:r>
              <w:rPr>
                <w:b/>
                <w:color w:val="auto"/>
                <w:sz w:val="22"/>
              </w:rPr>
              <w:t xml:space="preserve"> </w:t>
            </w:r>
            <w:r w:rsidRPr="00AB208E">
              <w:rPr>
                <w:b/>
                <w:color w:val="auto"/>
                <w:sz w:val="22"/>
              </w:rPr>
              <w:t xml:space="preserve">Серов ул. Луначарского, д 99, </w:t>
            </w:r>
            <w:proofErr w:type="spellStart"/>
            <w:r w:rsidRPr="00AB208E">
              <w:rPr>
                <w:b/>
                <w:color w:val="auto"/>
                <w:sz w:val="22"/>
              </w:rPr>
              <w:t>каб</w:t>
            </w:r>
            <w:proofErr w:type="spellEnd"/>
            <w:r w:rsidRPr="00AB208E">
              <w:rPr>
                <w:b/>
                <w:color w:val="auto"/>
                <w:sz w:val="22"/>
              </w:rPr>
              <w:t xml:space="preserve">. </w:t>
            </w:r>
            <w:r w:rsidRPr="00AB208E">
              <w:rPr>
                <w:b/>
                <w:color w:val="auto"/>
                <w:sz w:val="20"/>
              </w:rPr>
              <w:t>210</w:t>
            </w:r>
          </w:p>
          <w:p w:rsidR="00E731C5" w:rsidRDefault="00E731C5" w:rsidP="00E731C5">
            <w:pPr>
              <w:pStyle w:val="af"/>
            </w:pPr>
          </w:p>
          <w:p w:rsidR="00E731C5" w:rsidRDefault="00E731C5" w:rsidP="00E731C5">
            <w:pPr>
              <w:pStyle w:val="af"/>
            </w:pPr>
          </w:p>
          <w:p w:rsidR="00446A70" w:rsidRDefault="00446A70" w:rsidP="00FB7531">
            <w:pPr>
              <w:pStyle w:val="af"/>
              <w:tabs>
                <w:tab w:val="right" w:pos="2612"/>
              </w:tabs>
              <w:rPr>
                <w:b/>
                <w:color w:val="auto"/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1374775</wp:posOffset>
                  </wp:positionH>
                  <wp:positionV relativeFrom="paragraph">
                    <wp:posOffset>106680</wp:posOffset>
                  </wp:positionV>
                  <wp:extent cx="267335" cy="268605"/>
                  <wp:effectExtent l="0" t="0" r="0" b="0"/>
                  <wp:wrapNone/>
                  <wp:docPr id="9" name="Рисунок 9" descr="https://clipart-best.com/img/phone/phone-clip-art-1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lipart-best.com/img/phone/phone-clip-art-1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" cy="26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731C5" w:rsidRPr="00462E4D" w:rsidRDefault="00462E4D" w:rsidP="00FB7531">
            <w:pPr>
              <w:pStyle w:val="af"/>
              <w:tabs>
                <w:tab w:val="right" w:pos="2612"/>
              </w:tabs>
              <w:rPr>
                <w:b/>
                <w:color w:val="auto"/>
                <w:sz w:val="24"/>
              </w:rPr>
            </w:pPr>
            <w:r w:rsidRPr="00462E4D">
              <w:rPr>
                <w:b/>
                <w:color w:val="auto"/>
                <w:sz w:val="24"/>
              </w:rPr>
              <w:t>8 (34385) 63218</w:t>
            </w:r>
          </w:p>
          <w:p w:rsidR="00E731C5" w:rsidRDefault="00E731C5" w:rsidP="00E731C5">
            <w:pPr>
              <w:pStyle w:val="af"/>
            </w:pPr>
          </w:p>
          <w:p w:rsidR="00E731C5" w:rsidRDefault="00E731C5" w:rsidP="00E731C5">
            <w:pPr>
              <w:pStyle w:val="af"/>
            </w:pPr>
          </w:p>
          <w:p w:rsidR="00E731C5" w:rsidRDefault="00E731C5" w:rsidP="00E731C5">
            <w:pPr>
              <w:pStyle w:val="af"/>
            </w:pPr>
          </w:p>
          <w:p w:rsidR="00E731C5" w:rsidRDefault="00E731C5" w:rsidP="00E731C5">
            <w:pPr>
              <w:pStyle w:val="af"/>
            </w:pPr>
          </w:p>
          <w:p w:rsidR="00BB4634" w:rsidRDefault="00BB4634" w:rsidP="00E731C5">
            <w:pPr>
              <w:pStyle w:val="af"/>
              <w:rPr>
                <w:b/>
                <w:color w:val="auto"/>
                <w:sz w:val="24"/>
                <w:lang w:val="en-US"/>
              </w:rPr>
            </w:pPr>
          </w:p>
          <w:p w:rsidR="00E731C5" w:rsidRPr="00C96EE9" w:rsidRDefault="00441CCA" w:rsidP="00E731C5">
            <w:pPr>
              <w:pStyle w:val="af"/>
              <w:rPr>
                <w:b/>
                <w:color w:val="auto"/>
                <w:sz w:val="24"/>
                <w:lang w:val="en-US"/>
              </w:rPr>
            </w:pPr>
            <w:r w:rsidRPr="00441CCA">
              <w:rPr>
                <w:b/>
                <w:color w:val="auto"/>
                <w:sz w:val="24"/>
                <w:lang w:val="en-US"/>
              </w:rPr>
              <w:t>ivonina</w:t>
            </w:r>
            <w:r w:rsidRPr="00C96EE9">
              <w:rPr>
                <w:b/>
                <w:color w:val="auto"/>
                <w:sz w:val="24"/>
                <w:lang w:val="en-US"/>
              </w:rPr>
              <w:t>.</w:t>
            </w:r>
            <w:r w:rsidRPr="00441CCA">
              <w:rPr>
                <w:b/>
                <w:color w:val="auto"/>
                <w:sz w:val="24"/>
                <w:lang w:val="en-US"/>
              </w:rPr>
              <w:t>alena</w:t>
            </w:r>
            <w:r w:rsidRPr="00C96EE9">
              <w:rPr>
                <w:b/>
                <w:color w:val="auto"/>
                <w:sz w:val="24"/>
                <w:lang w:val="en-US"/>
              </w:rPr>
              <w:t>@</w:t>
            </w:r>
            <w:r w:rsidRPr="00441CCA">
              <w:rPr>
                <w:b/>
                <w:color w:val="auto"/>
                <w:sz w:val="24"/>
                <w:lang w:val="en-US"/>
              </w:rPr>
              <w:t>mail</w:t>
            </w:r>
            <w:r w:rsidRPr="00C96EE9">
              <w:rPr>
                <w:b/>
                <w:color w:val="auto"/>
                <w:sz w:val="24"/>
                <w:lang w:val="en-US"/>
              </w:rPr>
              <w:t>.</w:t>
            </w:r>
            <w:r w:rsidRPr="00441CCA">
              <w:rPr>
                <w:b/>
                <w:color w:val="auto"/>
                <w:sz w:val="24"/>
                <w:lang w:val="en-US"/>
              </w:rPr>
              <w:t>ru</w:t>
            </w:r>
          </w:p>
          <w:p w:rsidR="00E731C5" w:rsidRPr="00C96EE9" w:rsidRDefault="00E731C5" w:rsidP="00E731C5">
            <w:pPr>
              <w:pStyle w:val="af"/>
              <w:rPr>
                <w:lang w:val="en-US"/>
              </w:rPr>
            </w:pPr>
          </w:p>
          <w:p w:rsidR="00E731C5" w:rsidRPr="00C96EE9" w:rsidRDefault="00E731C5" w:rsidP="00E731C5">
            <w:pPr>
              <w:pStyle w:val="af"/>
              <w:rPr>
                <w:lang w:val="en-US"/>
              </w:rPr>
            </w:pPr>
          </w:p>
          <w:p w:rsidR="00E731C5" w:rsidRPr="00333591" w:rsidRDefault="000943C2" w:rsidP="00E731C5">
            <w:pPr>
              <w:pStyle w:val="af"/>
              <w:rPr>
                <w:rFonts w:ascii="Times New Roman" w:hAnsi="Times New Roman" w:cs="Times New Roman"/>
                <w:b/>
                <w:lang w:val="en-US"/>
              </w:rPr>
            </w:pPr>
            <w:r w:rsidRPr="00762371">
              <w:rPr>
                <w:rFonts w:ascii="Times" w:hAnsi="Times" w:cs="Times"/>
                <w:noProof/>
                <w:sz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-527742</wp:posOffset>
                  </wp:positionH>
                  <wp:positionV relativeFrom="paragraph">
                    <wp:posOffset>2256155</wp:posOffset>
                  </wp:positionV>
                  <wp:extent cx="2148619" cy="1769095"/>
                  <wp:effectExtent l="0" t="0" r="4445" b="3175"/>
                  <wp:wrapNone/>
                  <wp:docPr id="37" name="Рисунок 37" descr="E:\с 12.09.2019 - 12.09.2024 2 срок\2022\01.04.2022 по 30.04.2022 Месячник по Охране труда\Фото комиссий по ОТ\дс 11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с 12.09.2019 - 12.09.2024 2 срок\2022\01.04.2022 по 30.04.2022 Месячник по Охране труда\Фото комиссий по ОТ\дс 11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619" cy="1769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BA22BB" w:rsidRPr="00214E4E">
              <w:rPr>
                <w:b/>
                <w:noProof/>
                <w:color w:val="auto"/>
                <w:sz w:val="28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628015</wp:posOffset>
                      </wp:positionV>
                      <wp:extent cx="1771650" cy="1404620"/>
                      <wp:effectExtent l="0" t="0" r="19050" b="23495"/>
                      <wp:wrapSquare wrapText="bothSides"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22BB" w:rsidRPr="00BA22BB" w:rsidRDefault="00457F86" w:rsidP="00BA22BB">
                                  <w:pPr>
                                    <w:jc w:val="center"/>
                                    <w:rPr>
                                      <w:b/>
                                      <w:color w:val="1F4429" w:themeColor="accent5" w:themeShade="80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color w:val="1F4429" w:themeColor="accent5" w:themeShade="80"/>
                                      <w:sz w:val="28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322557" cy="1752600"/>
                                        <wp:effectExtent l="0" t="0" r="0" b="0"/>
                                        <wp:docPr id="16" name="Рисунок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ВТИТ.gif"/>
                                                <pic:cNvPicPr/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5640" cy="17566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-5.65pt;margin-top:49.45pt;width:139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">
                      <v:textbox style="mso-fit-shape-to-text:t">
                        <w:txbxContent>
                          <w:p w:rsidR="00BA22BB" w:rsidRPr="00BA22BB" w:rsidRDefault="00457F86" w:rsidP="00BA22BB">
                            <w:pPr>
                              <w:jc w:val="center"/>
                              <w:rPr>
                                <w:b/>
                                <w:color w:val="1F4429" w:themeColor="accent5" w:themeShade="80"/>
                                <w:sz w:val="28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1F4429" w:themeColor="accent5" w:themeShade="80"/>
                                <w:sz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322557" cy="1752600"/>
                                  <wp:effectExtent l="0" t="0" r="0" b="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ВТИТ.gif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5640" cy="17566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14E4E" w:rsidRPr="00214E4E">
              <w:rPr>
                <w:rFonts w:ascii="Times New Roman" w:hAnsi="Times New Roman" w:cs="Times New Roman"/>
                <w:b/>
                <w:color w:val="auto"/>
                <w:sz w:val="28"/>
                <w:lang w:val="en-US"/>
              </w:rPr>
              <w:t>serovprof</w:t>
            </w:r>
            <w:r w:rsidR="00214E4E" w:rsidRPr="00333591">
              <w:rPr>
                <w:rFonts w:ascii="Times New Roman" w:hAnsi="Times New Roman" w:cs="Times New Roman"/>
                <w:b/>
                <w:color w:val="auto"/>
                <w:sz w:val="28"/>
                <w:lang w:val="en-US"/>
              </w:rPr>
              <w:t>.</w:t>
            </w:r>
            <w:r w:rsidR="00214E4E" w:rsidRPr="00214E4E">
              <w:rPr>
                <w:rFonts w:ascii="Times New Roman" w:hAnsi="Times New Roman" w:cs="Times New Roman"/>
                <w:b/>
                <w:color w:val="auto"/>
                <w:sz w:val="28"/>
                <w:lang w:val="en-US"/>
              </w:rPr>
              <w:t>ru</w:t>
            </w:r>
          </w:p>
        </w:tc>
        <w:tc>
          <w:tcPr>
            <w:tcW w:w="277" w:type="dxa"/>
            <w:vMerge w:val="restart"/>
          </w:tcPr>
          <w:p w:rsidR="0094790C" w:rsidRPr="00333591" w:rsidRDefault="0094790C" w:rsidP="0095009C">
            <w:pPr>
              <w:pStyle w:val="a5"/>
              <w:kinsoku w:val="0"/>
              <w:overflowPunct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:rsidR="0094790C" w:rsidRPr="00B71FDA" w:rsidRDefault="0094790C" w:rsidP="0095009C">
            <w:pPr>
              <w:pStyle w:val="ad"/>
              <w:jc w:val="center"/>
              <w:rPr>
                <w:sz w:val="40"/>
              </w:rPr>
            </w:pPr>
            <w:r w:rsidRPr="00120634">
              <w:rPr>
                <w:color w:val="134163" w:themeColor="accent2" w:themeShade="80"/>
                <w:sz w:val="40"/>
              </w:rPr>
              <w:t>СЕРОВСКАЯ ГОРОДСКАЯ ОРГАНИЗАЦИЯ ОБЩЕРОССИЙСКОГО ПРОФСОЮЗА ОБРАЗОВАНИЯ</w:t>
            </w:r>
          </w:p>
        </w:tc>
      </w:tr>
      <w:tr w:rsidR="0094790C" w:rsidRPr="00AA0A14" w:rsidTr="00405AA3">
        <w:trPr>
          <w:trHeight w:val="10431"/>
        </w:trPr>
        <w:tc>
          <w:tcPr>
            <w:tcW w:w="2842" w:type="dxa"/>
            <w:vMerge/>
            <w:tcBorders>
              <w:bottom w:val="nil"/>
            </w:tcBorders>
          </w:tcPr>
          <w:p w:rsidR="0094790C" w:rsidRPr="00AA0A14" w:rsidRDefault="0094790C" w:rsidP="0015237F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:rsidR="0094790C" w:rsidRPr="00AA0A14" w:rsidRDefault="0094790C" w:rsidP="0095009C">
            <w:pPr>
              <w:pStyle w:val="a5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:rsidR="0094790C" w:rsidRDefault="0094790C" w:rsidP="0095009C">
            <w:pPr>
              <w:jc w:val="center"/>
              <w:rPr>
                <w:rFonts w:ascii="Times" w:hAnsi="Times" w:cs="Times"/>
                <w:b/>
                <w:color w:val="C00000"/>
                <w:sz w:val="28"/>
                <w:szCs w:val="24"/>
              </w:rPr>
            </w:pPr>
            <w:r w:rsidRPr="006D1972">
              <w:rPr>
                <w:rFonts w:ascii="Times" w:hAnsi="Times" w:cs="Times"/>
                <w:b/>
                <w:color w:val="C00000"/>
                <w:sz w:val="28"/>
                <w:szCs w:val="24"/>
              </w:rPr>
              <w:t>ТЫ ЧЛЕН ПРОФСОЮЗА – МЫ С ТОБОЙ!</w:t>
            </w:r>
          </w:p>
          <w:p w:rsidR="003435B9" w:rsidRPr="003435B9" w:rsidRDefault="00063C65" w:rsidP="003435B9">
            <w:pPr>
              <w:pStyle w:val="a0"/>
              <w:numPr>
                <w:ilvl w:val="0"/>
                <w:numId w:val="5"/>
              </w:numPr>
              <w:jc w:val="center"/>
              <w:rPr>
                <w:rFonts w:ascii="Times" w:hAnsi="Times" w:cs="Times"/>
                <w:b/>
                <w:color w:val="C00000"/>
                <w:sz w:val="28"/>
              </w:rPr>
            </w:pPr>
            <w:r>
              <w:rPr>
                <w:rFonts w:ascii="Times" w:hAnsi="Times" w:cs="Times"/>
                <w:b/>
                <w:color w:val="C00000"/>
                <w:sz w:val="28"/>
              </w:rPr>
              <w:t>ОХРАНА ТРУДА ДЛЯ</w:t>
            </w:r>
            <w:r w:rsidR="0094790C">
              <w:rPr>
                <w:rFonts w:ascii="Times" w:hAnsi="Times" w:cs="Times"/>
                <w:b/>
                <w:color w:val="C00000"/>
                <w:sz w:val="28"/>
              </w:rPr>
              <w:t xml:space="preserve"> ЧЛЕНОВ ПРОФСОЮЗА – </w:t>
            </w:r>
          </w:p>
          <w:p w:rsidR="0094790C" w:rsidRDefault="00C96EE9" w:rsidP="003435B9">
            <w:pPr>
              <w:pStyle w:val="a0"/>
              <w:numPr>
                <w:ilvl w:val="0"/>
                <w:numId w:val="0"/>
              </w:numPr>
              <w:ind w:left="720"/>
              <w:rPr>
                <w:rFonts w:ascii="Times" w:hAnsi="Times" w:cs="Times"/>
                <w:b/>
                <w:color w:val="C00000"/>
                <w:sz w:val="28"/>
              </w:rPr>
            </w:pPr>
            <w:r>
              <w:rPr>
                <w:rFonts w:ascii="Times" w:hAnsi="Times" w:cs="Times"/>
                <w:color w:val="134163" w:themeColor="accent2" w:themeShade="80"/>
                <w:sz w:val="24"/>
              </w:rPr>
              <w:t>«Легче и дешевле вкладывать деньги в обеспечение безопасности труда, чем в ликвидацию последствий тех трагедий</w:t>
            </w:r>
            <w:r w:rsidR="0086316F">
              <w:rPr>
                <w:rFonts w:ascii="Times" w:hAnsi="Times" w:cs="Times"/>
                <w:color w:val="134163" w:themeColor="accent2" w:themeShade="80"/>
                <w:sz w:val="24"/>
              </w:rPr>
              <w:t>, которые могут произойти</w:t>
            </w:r>
            <w:bookmarkStart w:id="0" w:name="_GoBack"/>
            <w:bookmarkEnd w:id="0"/>
            <w:r>
              <w:rPr>
                <w:rFonts w:ascii="Times" w:hAnsi="Times" w:cs="Times"/>
                <w:color w:val="134163" w:themeColor="accent2" w:themeShade="80"/>
                <w:sz w:val="24"/>
              </w:rPr>
              <w:t>» В.В. Путин.</w:t>
            </w:r>
          </w:p>
          <w:p w:rsidR="0094790C" w:rsidRPr="00E54D1E" w:rsidRDefault="00AB2D04" w:rsidP="00EC737D">
            <w:pPr>
              <w:ind w:left="360"/>
              <w:rPr>
                <w:rFonts w:ascii="Times" w:hAnsi="Times" w:cs="Times"/>
                <w:b/>
                <w:color w:val="1F4429" w:themeColor="accent5" w:themeShade="80"/>
                <w:sz w:val="24"/>
              </w:rPr>
            </w:pPr>
            <w:r>
              <w:rPr>
                <w:rFonts w:ascii="Times" w:hAnsi="Times" w:cs="Times"/>
                <w:b/>
                <w:color w:val="1F4429" w:themeColor="accent5" w:themeShade="80"/>
                <w:sz w:val="24"/>
              </w:rPr>
              <w:t>Ежегодно ПРОФСОЮЗ активно участвует в заключении соглашений по охране тр</w:t>
            </w:r>
            <w:r w:rsidR="00D4613A">
              <w:rPr>
                <w:rFonts w:ascii="Times" w:hAnsi="Times" w:cs="Times"/>
                <w:b/>
                <w:color w:val="1F4429" w:themeColor="accent5" w:themeShade="80"/>
                <w:sz w:val="24"/>
              </w:rPr>
              <w:t>уда образовательных организаций.</w:t>
            </w:r>
            <w:r>
              <w:rPr>
                <w:rFonts w:ascii="Times" w:hAnsi="Times" w:cs="Times"/>
                <w:b/>
                <w:color w:val="1F4429" w:themeColor="accent5" w:themeShade="80"/>
                <w:sz w:val="24"/>
              </w:rPr>
              <w:t xml:space="preserve"> Раз в полгода участвует в комиссиях по составлению актов о выполнении данных соглашений.</w:t>
            </w:r>
          </w:p>
          <w:p w:rsidR="00627AB3" w:rsidRPr="00E54D1E" w:rsidRDefault="00D4613A" w:rsidP="00EC737D">
            <w:pPr>
              <w:ind w:left="360"/>
              <w:rPr>
                <w:rFonts w:ascii="Times" w:hAnsi="Times" w:cs="Times"/>
                <w:b/>
                <w:color w:val="1F4429" w:themeColor="accent5" w:themeShade="80"/>
                <w:sz w:val="24"/>
              </w:rPr>
            </w:pPr>
            <w:r>
              <w:rPr>
                <w:rFonts w:ascii="Times" w:hAnsi="Times" w:cs="Times"/>
                <w:b/>
                <w:color w:val="1F4429" w:themeColor="accent5" w:themeShade="80"/>
                <w:sz w:val="24"/>
              </w:rPr>
              <w:t xml:space="preserve">ПРОФСОЮЗНЫЕ активисты участвуют в оценке условий труда, наблюдают за </w:t>
            </w:r>
            <w:r w:rsidR="000665F7">
              <w:rPr>
                <w:rFonts w:ascii="Times" w:hAnsi="Times" w:cs="Times"/>
                <w:b/>
                <w:color w:val="1F4429" w:themeColor="accent5" w:themeShade="80"/>
                <w:sz w:val="24"/>
              </w:rPr>
              <w:t>процедурой оценки, вносят предложения по улучшению условий ТВОЕГО рабочего места.</w:t>
            </w:r>
          </w:p>
          <w:p w:rsidR="00627AB3" w:rsidRPr="00E54D1E" w:rsidRDefault="003F1AF4" w:rsidP="00EC737D">
            <w:pPr>
              <w:ind w:left="360"/>
              <w:rPr>
                <w:rFonts w:ascii="Times" w:hAnsi="Times" w:cs="Times"/>
                <w:b/>
                <w:color w:val="1F4429" w:themeColor="accent5" w:themeShade="80"/>
                <w:sz w:val="24"/>
              </w:rPr>
            </w:pPr>
            <w:r>
              <w:rPr>
                <w:rFonts w:ascii="Times" w:hAnsi="Times" w:cs="Times"/>
                <w:b/>
                <w:color w:val="1F4429" w:themeColor="accent5" w:themeShade="80"/>
                <w:sz w:val="24"/>
              </w:rPr>
              <w:t>ПРОФСОЮЗ принимает активное участие в конкурсном движении муниципального, областного и федерального уровней.</w:t>
            </w:r>
          </w:p>
          <w:p w:rsidR="00EB25F1" w:rsidRDefault="00924CDC" w:rsidP="00924CDC">
            <w:pPr>
              <w:ind w:left="360"/>
              <w:rPr>
                <w:rFonts w:ascii="Times" w:hAnsi="Times" w:cs="Times"/>
                <w:b/>
                <w:color w:val="1F4429" w:themeColor="accent5" w:themeShade="80"/>
                <w:sz w:val="24"/>
              </w:rPr>
            </w:pPr>
            <w:r>
              <w:rPr>
                <w:rFonts w:ascii="Times" w:hAnsi="Times" w:cs="Times"/>
                <w:b/>
                <w:color w:val="1F4429" w:themeColor="accent5" w:themeShade="80"/>
                <w:sz w:val="24"/>
              </w:rPr>
              <w:t>ПРОФСОЮЗ ВСЕГДА отслеживает законодательство по охране труда ВОВРЕМЯ МОЖЕТ ПРОТЯНУТЬ РУКУ ПОМОЩИ работнику и руководителю образовательной организации.</w:t>
            </w:r>
          </w:p>
          <w:p w:rsidR="00EB25F1" w:rsidRDefault="00924CDC" w:rsidP="00EC737D">
            <w:pPr>
              <w:ind w:left="360"/>
              <w:rPr>
                <w:rFonts w:ascii="Times" w:hAnsi="Times" w:cs="Times"/>
                <w:b/>
                <w:color w:val="1F4429" w:themeColor="accent5" w:themeShade="80"/>
                <w:sz w:val="24"/>
              </w:rPr>
            </w:pPr>
            <w:r>
              <w:rPr>
                <w:rFonts w:ascii="Times" w:hAnsi="Times" w:cs="Times"/>
                <w:b/>
                <w:color w:val="1F4429" w:themeColor="accent5" w:themeShade="80"/>
                <w:sz w:val="24"/>
              </w:rPr>
              <w:t>ПРОФСОЮЗ помогает в разраб</w:t>
            </w:r>
            <w:r w:rsidR="006656A8">
              <w:rPr>
                <w:rFonts w:ascii="Times" w:hAnsi="Times" w:cs="Times"/>
                <w:b/>
                <w:color w:val="1F4429" w:themeColor="accent5" w:themeShade="80"/>
                <w:sz w:val="24"/>
              </w:rPr>
              <w:t>отке локальных нормативных акт</w:t>
            </w:r>
            <w:r w:rsidR="00526541">
              <w:rPr>
                <w:rFonts w:ascii="Times" w:hAnsi="Times" w:cs="Times"/>
                <w:b/>
                <w:color w:val="1F4429" w:themeColor="accent5" w:themeShade="80"/>
                <w:sz w:val="24"/>
              </w:rPr>
              <w:t>о</w:t>
            </w:r>
            <w:r w:rsidR="006656A8">
              <w:rPr>
                <w:rFonts w:ascii="Times" w:hAnsi="Times" w:cs="Times"/>
                <w:b/>
                <w:color w:val="1F4429" w:themeColor="accent5" w:themeShade="80"/>
                <w:sz w:val="24"/>
              </w:rPr>
              <w:t>в</w:t>
            </w:r>
            <w:r>
              <w:rPr>
                <w:rFonts w:ascii="Times" w:hAnsi="Times" w:cs="Times"/>
                <w:b/>
                <w:color w:val="1F4429" w:themeColor="accent5" w:themeShade="80"/>
                <w:sz w:val="24"/>
              </w:rPr>
              <w:t xml:space="preserve"> по охране труда, экономит ваши силы и время предлагает готовые макеты документации.</w:t>
            </w:r>
          </w:p>
          <w:p w:rsidR="00EB25F1" w:rsidRPr="008B4CFB" w:rsidRDefault="003F59DE" w:rsidP="008B4CFB">
            <w:pPr>
              <w:ind w:left="360"/>
              <w:rPr>
                <w:rFonts w:ascii="Times" w:hAnsi="Times" w:cs="Times"/>
                <w:b/>
                <w:color w:val="1F4429" w:themeColor="accent5" w:themeShade="80"/>
                <w:sz w:val="24"/>
              </w:rPr>
            </w:pPr>
            <w:r>
              <w:rPr>
                <w:rFonts w:ascii="Times" w:hAnsi="Times" w:cs="Times"/>
                <w:b/>
                <w:color w:val="1F4429" w:themeColor="accent5" w:themeShade="80"/>
                <w:sz w:val="24"/>
              </w:rPr>
              <w:t>В каждой организации, где есть ПРОФСОЮЗ, есть уполномоченн</w:t>
            </w:r>
            <w:r w:rsidR="008B4CFB">
              <w:rPr>
                <w:rFonts w:ascii="Times" w:hAnsi="Times" w:cs="Times"/>
                <w:b/>
                <w:color w:val="1F4429" w:themeColor="accent5" w:themeShade="80"/>
                <w:sz w:val="24"/>
              </w:rPr>
              <w:t>ый по охране труда, которого учит ПРОФСОЮЗ.</w:t>
            </w:r>
            <w:r w:rsidR="00AC461B">
              <w:rPr>
                <w:rFonts w:ascii="Times" w:hAnsi="Times" w:cs="Times"/>
                <w:b/>
                <w:color w:val="1F4429" w:themeColor="accent5" w:themeShade="80"/>
                <w:sz w:val="24"/>
              </w:rPr>
              <w:t xml:space="preserve"> Он на рабочем месте может оказать квалифицированную помощь.</w:t>
            </w:r>
          </w:p>
        </w:tc>
      </w:tr>
    </w:tbl>
    <w:p w:rsidR="005E1FF7" w:rsidRPr="00AA0A14" w:rsidRDefault="00597AC2">
      <w:r w:rsidRPr="00597AC2">
        <w:rPr>
          <w:rFonts w:ascii="Times" w:hAnsi="Times" w:cs="Times"/>
          <w:noProof/>
          <w:sz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4373245</wp:posOffset>
            </wp:positionH>
            <wp:positionV relativeFrom="paragraph">
              <wp:posOffset>6841205</wp:posOffset>
            </wp:positionV>
            <wp:extent cx="2019300" cy="2019300"/>
            <wp:effectExtent l="0" t="0" r="0" b="0"/>
            <wp:wrapNone/>
            <wp:docPr id="39" name="Рисунок 39" descr="E:\с 12.09.2019 - 12.09.2024 2 срок\2022\01.04.2022 по 30.04.2022 Месячник по Охране труда\Фото комиссий по ОТ\дс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 12.09.2019 - 12.09.2024 2 срок\2022\01.04.2022 по 30.04.2022 Месячник по Охране труда\Фото комиссий по ОТ\дс 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5529" w:rsidRPr="00FB5529">
        <w:rPr>
          <w:rFonts w:ascii="Times" w:hAnsi="Times" w:cs="Times"/>
          <w:noProof/>
          <w:sz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1882140</wp:posOffset>
            </wp:positionH>
            <wp:positionV relativeFrom="paragraph">
              <wp:posOffset>6890385</wp:posOffset>
            </wp:positionV>
            <wp:extent cx="2346150" cy="1738652"/>
            <wp:effectExtent l="0" t="0" r="0" b="0"/>
            <wp:wrapNone/>
            <wp:docPr id="38" name="Рисунок 38" descr="E:\с 12.09.2019 - 12.09.2024 2 срок\2022\01.04.2022 по 30.04.2022 Месячник по Охране труда\Фото комиссий по ОТ\дс 42\photo_2022-04-26_13-04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 12.09.2019 - 12.09.2024 2 срок\2022\01.04.2022 по 30.04.2022 Месячник по Охране труда\Фото комиссий по ОТ\дс 42\photo_2022-04-26_13-04-1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150" cy="17386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E1FF7" w:rsidRPr="00AA0A14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7114307C" wp14:editId="48DCA67B">
                <wp:simplePos x="0" y="0"/>
                <wp:positionH relativeFrom="column">
                  <wp:posOffset>-741680</wp:posOffset>
                </wp:positionH>
                <wp:positionV relativeFrom="page">
                  <wp:posOffset>66675</wp:posOffset>
                </wp:positionV>
                <wp:extent cx="7772400" cy="10690860"/>
                <wp:effectExtent l="0" t="0" r="0" b="0"/>
                <wp:wrapNone/>
                <wp:docPr id="1" name="Группа 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690860"/>
                          <a:chOff x="0" y="0"/>
                          <a:chExt cx="7775690" cy="10694358"/>
                        </a:xfrm>
                      </wpg:grpSpPr>
                      <wps:wsp>
                        <wps:cNvPr id="19" name="Полилиния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573270" cy="1704340"/>
                          </a:xfrm>
                          <a:custGeom>
                            <a:avLst/>
                            <a:gdLst>
                              <a:gd name="T0" fmla="*/ 7201 w 7202"/>
                              <a:gd name="T1" fmla="*/ 0 h 2684"/>
                              <a:gd name="T2" fmla="*/ 0 w 7202"/>
                              <a:gd name="T3" fmla="*/ 1 h 2684"/>
                              <a:gd name="T4" fmla="*/ 0 w 7202"/>
                              <a:gd name="T5" fmla="*/ 1212 h 2684"/>
                              <a:gd name="T6" fmla="*/ 4159 w 7202"/>
                              <a:gd name="T7" fmla="*/ 2684 h 2684"/>
                              <a:gd name="T8" fmla="*/ 7201 w 7202"/>
                              <a:gd name="T9" fmla="*/ 0 h 26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202" h="2684">
                                <a:moveTo>
                                  <a:pt x="7201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1212"/>
                                </a:lnTo>
                                <a:lnTo>
                                  <a:pt x="4159" y="2684"/>
                                </a:lnTo>
                                <a:lnTo>
                                  <a:pt x="72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" name="Группа 16"/>
                        <wpg:cNvGrpSpPr>
                          <a:grpSpLocks/>
                        </wpg:cNvGrpSpPr>
                        <wpg:grpSpPr bwMode="auto">
                          <a:xfrm>
                            <a:off x="3415145" y="0"/>
                            <a:ext cx="4360545" cy="1022350"/>
                            <a:chOff x="5373" y="1"/>
                            <a:chExt cx="6867" cy="1610"/>
                          </a:xfrm>
                        </wpg:grpSpPr>
                        <wps:wsp>
                          <wps:cNvPr id="21" name="Полилиния 17"/>
                          <wps:cNvSpPr>
                            <a:spLocks/>
                          </wps:cNvSpPr>
                          <wps:spPr bwMode="auto">
                            <a:xfrm>
                              <a:off x="5373" y="1"/>
                              <a:ext cx="6867" cy="1610"/>
                            </a:xfrm>
                            <a:custGeom>
                              <a:avLst/>
                              <a:gdLst>
                                <a:gd name="T0" fmla="*/ 1828 w 6867"/>
                                <a:gd name="T1" fmla="*/ 0 h 1610"/>
                                <a:gd name="T2" fmla="*/ 0 w 6867"/>
                                <a:gd name="T3" fmla="*/ 1609 h 1610"/>
                                <a:gd name="T4" fmla="*/ 6817 w 6867"/>
                                <a:gd name="T5" fmla="*/ 22 h 1610"/>
                                <a:gd name="T6" fmla="*/ 6866 w 6867"/>
                                <a:gd name="T7" fmla="*/ 2 h 1610"/>
                                <a:gd name="T8" fmla="*/ 6866 w 6867"/>
                                <a:gd name="T9" fmla="*/ 2 h 1610"/>
                                <a:gd name="T10" fmla="*/ 6045 w 6867"/>
                                <a:gd name="T11" fmla="*/ 2 h 1610"/>
                                <a:gd name="T12" fmla="*/ 1828 w 6867"/>
                                <a:gd name="T13" fmla="*/ 0 h 16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867" h="1610">
                                  <a:moveTo>
                                    <a:pt x="1828" y="0"/>
                                  </a:moveTo>
                                  <a:lnTo>
                                    <a:pt x="0" y="1609"/>
                                  </a:lnTo>
                                  <a:lnTo>
                                    <a:pt x="6817" y="22"/>
                                  </a:lnTo>
                                  <a:lnTo>
                                    <a:pt x="6866" y="2"/>
                                  </a:lnTo>
                                  <a:lnTo>
                                    <a:pt x="6866" y="2"/>
                                  </a:lnTo>
                                  <a:lnTo>
                                    <a:pt x="6045" y="2"/>
                                  </a:lnTo>
                                  <a:lnTo>
                                    <a:pt x="18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Полилиния 18"/>
                          <wps:cNvSpPr>
                            <a:spLocks/>
                          </wps:cNvSpPr>
                          <wps:spPr bwMode="auto">
                            <a:xfrm>
                              <a:off x="5373" y="1"/>
                              <a:ext cx="6867" cy="1610"/>
                            </a:xfrm>
                            <a:custGeom>
                              <a:avLst/>
                              <a:gdLst>
                                <a:gd name="T0" fmla="*/ 6866 w 6867"/>
                                <a:gd name="T1" fmla="*/ 0 h 1610"/>
                                <a:gd name="T2" fmla="*/ 6045 w 6867"/>
                                <a:gd name="T3" fmla="*/ 2 h 1610"/>
                                <a:gd name="T4" fmla="*/ 6866 w 6867"/>
                                <a:gd name="T5" fmla="*/ 2 h 1610"/>
                                <a:gd name="T6" fmla="*/ 6866 w 6867"/>
                                <a:gd name="T7" fmla="*/ 0 h 16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6867" h="1610">
                                  <a:moveTo>
                                    <a:pt x="6866" y="0"/>
                                  </a:moveTo>
                                  <a:lnTo>
                                    <a:pt x="6045" y="2"/>
                                  </a:lnTo>
                                  <a:lnTo>
                                    <a:pt x="6866" y="2"/>
                                  </a:lnTo>
                                  <a:lnTo>
                                    <a:pt x="68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21E4E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3" name="Полилиния 19"/>
                        <wps:cNvSpPr>
                          <a:spLocks/>
                        </wps:cNvSpPr>
                        <wps:spPr bwMode="auto">
                          <a:xfrm>
                            <a:off x="2639291" y="755073"/>
                            <a:ext cx="1919605" cy="948690"/>
                          </a:xfrm>
                          <a:custGeom>
                            <a:avLst/>
                            <a:gdLst>
                              <a:gd name="T0" fmla="*/ 3022 w 3023"/>
                              <a:gd name="T1" fmla="*/ 0 h 1494"/>
                              <a:gd name="T2" fmla="*/ 1213 w 3023"/>
                              <a:gd name="T3" fmla="*/ 419 h 1494"/>
                              <a:gd name="T4" fmla="*/ 0 w 3023"/>
                              <a:gd name="T5" fmla="*/ 1493 h 1494"/>
                              <a:gd name="T6" fmla="*/ 3022 w 3023"/>
                              <a:gd name="T7" fmla="*/ 0 h 14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23" h="1494">
                                <a:moveTo>
                                  <a:pt x="3022" y="0"/>
                                </a:moveTo>
                                <a:lnTo>
                                  <a:pt x="1213" y="419"/>
                                </a:lnTo>
                                <a:lnTo>
                                  <a:pt x="0" y="1493"/>
                                </a:lnTo>
                                <a:lnTo>
                                  <a:pt x="3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Полилиния 20"/>
                        <wps:cNvSpPr>
                          <a:spLocks/>
                        </wps:cNvSpPr>
                        <wps:spPr bwMode="auto">
                          <a:xfrm>
                            <a:off x="2639291" y="0"/>
                            <a:ext cx="2119630" cy="1703705"/>
                          </a:xfrm>
                          <a:custGeom>
                            <a:avLst/>
                            <a:gdLst>
                              <a:gd name="T0" fmla="*/ 3337 w 3338"/>
                              <a:gd name="T1" fmla="*/ 0 h 2683"/>
                              <a:gd name="T2" fmla="*/ 3042 w 3338"/>
                              <a:gd name="T3" fmla="*/ 0 h 2683"/>
                              <a:gd name="T4" fmla="*/ 1218 w 3338"/>
                              <a:gd name="T5" fmla="*/ 1607 h 2683"/>
                              <a:gd name="T6" fmla="*/ 1213 w 3338"/>
                              <a:gd name="T7" fmla="*/ 1609 h 2683"/>
                              <a:gd name="T8" fmla="*/ 1069 w 3338"/>
                              <a:gd name="T9" fmla="*/ 1739 h 2683"/>
                              <a:gd name="T10" fmla="*/ 0 w 3338"/>
                              <a:gd name="T11" fmla="*/ 2682 h 2683"/>
                              <a:gd name="T12" fmla="*/ 1229 w 3338"/>
                              <a:gd name="T13" fmla="*/ 1694 h 2683"/>
                              <a:gd name="T14" fmla="*/ 3022 w 3338"/>
                              <a:gd name="T15" fmla="*/ 1189 h 2683"/>
                              <a:gd name="T16" fmla="*/ 1385 w 3338"/>
                              <a:gd name="T17" fmla="*/ 1569 h 2683"/>
                              <a:gd name="T18" fmla="*/ 3337 w 3338"/>
                              <a:gd name="T19" fmla="*/ 0 h 26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338" h="2683">
                                <a:moveTo>
                                  <a:pt x="3337" y="0"/>
                                </a:moveTo>
                                <a:lnTo>
                                  <a:pt x="3042" y="0"/>
                                </a:lnTo>
                                <a:lnTo>
                                  <a:pt x="1218" y="1607"/>
                                </a:lnTo>
                                <a:lnTo>
                                  <a:pt x="1213" y="1609"/>
                                </a:lnTo>
                                <a:lnTo>
                                  <a:pt x="1069" y="1739"/>
                                </a:lnTo>
                                <a:lnTo>
                                  <a:pt x="0" y="2682"/>
                                </a:lnTo>
                                <a:lnTo>
                                  <a:pt x="1229" y="1694"/>
                                </a:lnTo>
                                <a:lnTo>
                                  <a:pt x="3022" y="1189"/>
                                </a:lnTo>
                                <a:lnTo>
                                  <a:pt x="1385" y="1569"/>
                                </a:lnTo>
                                <a:lnTo>
                                  <a:pt x="3337" y="0"/>
                                </a:lnTo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Полилиния 4"/>
                        <wps:cNvSpPr>
                          <a:spLocks/>
                        </wps:cNvSpPr>
                        <wps:spPr bwMode="auto">
                          <a:xfrm>
                            <a:off x="3906982" y="9679674"/>
                            <a:ext cx="3865245" cy="1012190"/>
                          </a:xfrm>
                          <a:custGeom>
                            <a:avLst/>
                            <a:gdLst>
                              <a:gd name="T0" fmla="*/ 2580 w 6087"/>
                              <a:gd name="T1" fmla="*/ 0 h 1594"/>
                              <a:gd name="T2" fmla="*/ 0 w 6087"/>
                              <a:gd name="T3" fmla="*/ 1593 h 1594"/>
                              <a:gd name="T4" fmla="*/ 6086 w 6087"/>
                              <a:gd name="T5" fmla="*/ 1593 h 1594"/>
                              <a:gd name="T6" fmla="*/ 6086 w 6087"/>
                              <a:gd name="T7" fmla="*/ 722 h 1594"/>
                              <a:gd name="T8" fmla="*/ 2580 w 6087"/>
                              <a:gd name="T9" fmla="*/ 0 h 1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87" h="1594">
                                <a:moveTo>
                                  <a:pt x="2580" y="0"/>
                                </a:moveTo>
                                <a:lnTo>
                                  <a:pt x="0" y="1593"/>
                                </a:lnTo>
                                <a:lnTo>
                                  <a:pt x="6086" y="1593"/>
                                </a:lnTo>
                                <a:lnTo>
                                  <a:pt x="6086" y="722"/>
                                </a:lnTo>
                                <a:lnTo>
                                  <a:pt x="2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Полилиния 5"/>
                        <wps:cNvSpPr>
                          <a:spLocks/>
                        </wps:cNvSpPr>
                        <wps:spPr bwMode="auto">
                          <a:xfrm>
                            <a:off x="4959927" y="10039912"/>
                            <a:ext cx="1352550" cy="315595"/>
                          </a:xfrm>
                          <a:custGeom>
                            <a:avLst/>
                            <a:gdLst>
                              <a:gd name="T0" fmla="*/ 0 w 2130"/>
                              <a:gd name="T1" fmla="*/ 0 h 497"/>
                              <a:gd name="T2" fmla="*/ 2129 w 2130"/>
                              <a:gd name="T3" fmla="*/ 496 h 497"/>
                              <a:gd name="T4" fmla="*/ 1994 w 2130"/>
                              <a:gd name="T5" fmla="*/ 377 h 497"/>
                              <a:gd name="T6" fmla="*/ 0 w 2130"/>
                              <a:gd name="T7" fmla="*/ 0 h 4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30" h="497">
                                <a:moveTo>
                                  <a:pt x="0" y="0"/>
                                </a:moveTo>
                                <a:lnTo>
                                  <a:pt x="2129" y="496"/>
                                </a:lnTo>
                                <a:lnTo>
                                  <a:pt x="1994" y="3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Полилиния 6"/>
                        <wps:cNvSpPr>
                          <a:spLocks/>
                        </wps:cNvSpPr>
                        <wps:spPr bwMode="auto">
                          <a:xfrm>
                            <a:off x="0" y="9000801"/>
                            <a:ext cx="4560570" cy="1693545"/>
                          </a:xfrm>
                          <a:custGeom>
                            <a:avLst/>
                            <a:gdLst>
                              <a:gd name="T0" fmla="*/ 4159 w 7182"/>
                              <a:gd name="T1" fmla="*/ 0 h 2667"/>
                              <a:gd name="T2" fmla="*/ 0 w 7182"/>
                              <a:gd name="T3" fmla="*/ 1472 h 2667"/>
                              <a:gd name="T4" fmla="*/ 0 w 7182"/>
                              <a:gd name="T5" fmla="*/ 2666 h 2667"/>
                              <a:gd name="T6" fmla="*/ 7181 w 7182"/>
                              <a:gd name="T7" fmla="*/ 2666 h 2667"/>
                              <a:gd name="T8" fmla="*/ 4159 w 7182"/>
                              <a:gd name="T9" fmla="*/ 0 h 26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182" h="2667">
                                <a:moveTo>
                                  <a:pt x="4159" y="0"/>
                                </a:moveTo>
                                <a:lnTo>
                                  <a:pt x="0" y="1472"/>
                                </a:lnTo>
                                <a:lnTo>
                                  <a:pt x="0" y="2666"/>
                                </a:lnTo>
                                <a:lnTo>
                                  <a:pt x="7181" y="2666"/>
                                </a:lnTo>
                                <a:lnTo>
                                  <a:pt x="4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Полилиния 7"/>
                        <wps:cNvSpPr>
                          <a:spLocks/>
                        </wps:cNvSpPr>
                        <wps:spPr bwMode="auto">
                          <a:xfrm>
                            <a:off x="3415145" y="9679674"/>
                            <a:ext cx="4339590" cy="1012190"/>
                          </a:xfrm>
                          <a:custGeom>
                            <a:avLst/>
                            <a:gdLst>
                              <a:gd name="T0" fmla="*/ 0 w 6834"/>
                              <a:gd name="T1" fmla="*/ 0 h 1594"/>
                              <a:gd name="T2" fmla="*/ 1810 w 6834"/>
                              <a:gd name="T3" fmla="*/ 1593 h 1594"/>
                              <a:gd name="T4" fmla="*/ 6833 w 6834"/>
                              <a:gd name="T5" fmla="*/ 1593 h 1594"/>
                              <a:gd name="T6" fmla="*/ 6817 w 6834"/>
                              <a:gd name="T7" fmla="*/ 1586 h 1594"/>
                              <a:gd name="T8" fmla="*/ 0 w 6834"/>
                              <a:gd name="T9" fmla="*/ 0 h 1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834" h="1594">
                                <a:moveTo>
                                  <a:pt x="0" y="0"/>
                                </a:moveTo>
                                <a:lnTo>
                                  <a:pt x="1810" y="1593"/>
                                </a:lnTo>
                                <a:lnTo>
                                  <a:pt x="6833" y="1593"/>
                                </a:lnTo>
                                <a:lnTo>
                                  <a:pt x="6817" y="15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Полилиния 9"/>
                        <wps:cNvSpPr>
                          <a:spLocks/>
                        </wps:cNvSpPr>
                        <wps:spPr bwMode="auto">
                          <a:xfrm>
                            <a:off x="2646218" y="9000813"/>
                            <a:ext cx="4057650" cy="1693545"/>
                          </a:xfrm>
                          <a:custGeom>
                            <a:avLst/>
                            <a:gdLst>
                              <a:gd name="T0" fmla="*/ 3318 w 6390"/>
                              <a:gd name="T1" fmla="*/ 2666 h 2667"/>
                              <a:gd name="T2" fmla="*/ 0 w 6390"/>
                              <a:gd name="T3" fmla="*/ 0 h 2667"/>
                              <a:gd name="T4" fmla="*/ 3024 w 6390"/>
                              <a:gd name="T5" fmla="*/ 2666 h 2667"/>
                              <a:gd name="T6" fmla="*/ 3318 w 6390"/>
                              <a:gd name="T7" fmla="*/ 2666 h 26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390" h="2667">
                                <a:moveTo>
                                  <a:pt x="3318" y="2666"/>
                                </a:moveTo>
                                <a:lnTo>
                                  <a:pt x="0" y="0"/>
                                </a:lnTo>
                                <a:lnTo>
                                  <a:pt x="3024" y="2666"/>
                                </a:lnTo>
                                <a:lnTo>
                                  <a:pt x="3318" y="2666"/>
                                </a:lnTo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Полилиния 10"/>
                        <wps:cNvSpPr>
                          <a:spLocks/>
                        </wps:cNvSpPr>
                        <wps:spPr bwMode="auto">
                          <a:xfrm>
                            <a:off x="2646218" y="9000801"/>
                            <a:ext cx="4057650" cy="1693545"/>
                          </a:xfrm>
                          <a:custGeom>
                            <a:avLst/>
                            <a:gdLst>
                              <a:gd name="T0" fmla="*/ 6389 w 6390"/>
                              <a:gd name="T1" fmla="*/ 2666 h 2667"/>
                              <a:gd name="T2" fmla="*/ 4573 w 6390"/>
                              <a:gd name="T3" fmla="*/ 1073 h 2667"/>
                              <a:gd name="T4" fmla="*/ 6223 w 6390"/>
                              <a:gd name="T5" fmla="*/ 2666 h 2667"/>
                              <a:gd name="T6" fmla="*/ 6389 w 6390"/>
                              <a:gd name="T7" fmla="*/ 2666 h 26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390" h="2667">
                                <a:moveTo>
                                  <a:pt x="6389" y="2666"/>
                                </a:moveTo>
                                <a:lnTo>
                                  <a:pt x="4573" y="1073"/>
                                </a:lnTo>
                                <a:lnTo>
                                  <a:pt x="6223" y="2666"/>
                                </a:lnTo>
                                <a:lnTo>
                                  <a:pt x="6389" y="2666"/>
                                </a:lnTo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Полилиния 11"/>
                        <wps:cNvSpPr>
                          <a:spLocks/>
                        </wps:cNvSpPr>
                        <wps:spPr bwMode="auto">
                          <a:xfrm>
                            <a:off x="2639291" y="9000801"/>
                            <a:ext cx="1919605" cy="948690"/>
                          </a:xfrm>
                          <a:custGeom>
                            <a:avLst/>
                            <a:gdLst>
                              <a:gd name="T0" fmla="*/ 0 w 3023"/>
                              <a:gd name="T1" fmla="*/ 0 h 1494"/>
                              <a:gd name="T2" fmla="*/ 1213 w 3023"/>
                              <a:gd name="T3" fmla="*/ 1073 h 1494"/>
                              <a:gd name="T4" fmla="*/ 3022 w 3023"/>
                              <a:gd name="T5" fmla="*/ 1493 h 1494"/>
                              <a:gd name="T6" fmla="*/ 0 w 3023"/>
                              <a:gd name="T7" fmla="*/ 0 h 14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23" h="1494">
                                <a:moveTo>
                                  <a:pt x="0" y="0"/>
                                </a:moveTo>
                                <a:lnTo>
                                  <a:pt x="1213" y="1073"/>
                                </a:lnTo>
                                <a:lnTo>
                                  <a:pt x="3022" y="14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Полилиния 12"/>
                        <wps:cNvSpPr>
                          <a:spLocks/>
                        </wps:cNvSpPr>
                        <wps:spPr bwMode="auto">
                          <a:xfrm>
                            <a:off x="3318164" y="9596567"/>
                            <a:ext cx="1240155" cy="349885"/>
                          </a:xfrm>
                          <a:custGeom>
                            <a:avLst/>
                            <a:gdLst>
                              <a:gd name="T0" fmla="*/ 0 w 1953"/>
                              <a:gd name="T1" fmla="*/ 0 h 551"/>
                              <a:gd name="T2" fmla="*/ 143 w 1953"/>
                              <a:gd name="T3" fmla="*/ 130 h 551"/>
                              <a:gd name="T4" fmla="*/ 1952 w 1953"/>
                              <a:gd name="T5" fmla="*/ 550 h 551"/>
                              <a:gd name="T6" fmla="*/ 0 w 1953"/>
                              <a:gd name="T7" fmla="*/ 0 h 5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53" h="551">
                                <a:moveTo>
                                  <a:pt x="0" y="0"/>
                                </a:moveTo>
                                <a:lnTo>
                                  <a:pt x="143" y="130"/>
                                </a:lnTo>
                                <a:lnTo>
                                  <a:pt x="1952" y="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Полилиния 13"/>
                        <wps:cNvSpPr>
                          <a:spLocks/>
                        </wps:cNvSpPr>
                        <wps:spPr bwMode="auto">
                          <a:xfrm>
                            <a:off x="5548745" y="9679674"/>
                            <a:ext cx="2226945" cy="1012190"/>
                          </a:xfrm>
                          <a:custGeom>
                            <a:avLst/>
                            <a:gdLst>
                              <a:gd name="T0" fmla="*/ 0 w 3507"/>
                              <a:gd name="T1" fmla="*/ 0 h 1594"/>
                              <a:gd name="T2" fmla="*/ 1815 w 3507"/>
                              <a:gd name="T3" fmla="*/ 1593 h 1594"/>
                              <a:gd name="T4" fmla="*/ 3506 w 3507"/>
                              <a:gd name="T5" fmla="*/ 1593 h 1594"/>
                              <a:gd name="T6" fmla="*/ 3506 w 3507"/>
                              <a:gd name="T7" fmla="*/ 722 h 1594"/>
                              <a:gd name="T8" fmla="*/ 0 w 3507"/>
                              <a:gd name="T9" fmla="*/ 0 h 1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07" h="1594">
                                <a:moveTo>
                                  <a:pt x="0" y="0"/>
                                </a:moveTo>
                                <a:lnTo>
                                  <a:pt x="1815" y="1593"/>
                                </a:lnTo>
                                <a:lnTo>
                                  <a:pt x="3506" y="1593"/>
                                </a:lnTo>
                                <a:lnTo>
                                  <a:pt x="3506" y="7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Полилиния 22"/>
                        <wps:cNvSpPr>
                          <a:spLocks/>
                        </wps:cNvSpPr>
                        <wps:spPr bwMode="auto">
                          <a:xfrm>
                            <a:off x="0" y="4201899"/>
                            <a:ext cx="2594610" cy="619917"/>
                          </a:xfrm>
                          <a:custGeom>
                            <a:avLst/>
                            <a:gdLst>
                              <a:gd name="T0" fmla="*/ 3772 w 4086"/>
                              <a:gd name="T1" fmla="*/ 0 h 629"/>
                              <a:gd name="T2" fmla="*/ 0 w 4086"/>
                              <a:gd name="T3" fmla="*/ 0 h 629"/>
                              <a:gd name="T4" fmla="*/ 0 w 4086"/>
                              <a:gd name="T5" fmla="*/ 628 h 629"/>
                              <a:gd name="T6" fmla="*/ 3772 w 4086"/>
                              <a:gd name="T7" fmla="*/ 628 h 629"/>
                              <a:gd name="T8" fmla="*/ 3843 w 4086"/>
                              <a:gd name="T9" fmla="*/ 619 h 629"/>
                              <a:gd name="T10" fmla="*/ 3909 w 4086"/>
                              <a:gd name="T11" fmla="*/ 596 h 629"/>
                              <a:gd name="T12" fmla="*/ 3968 w 4086"/>
                              <a:gd name="T13" fmla="*/ 559 h 629"/>
                              <a:gd name="T14" fmla="*/ 4016 w 4086"/>
                              <a:gd name="T15" fmla="*/ 510 h 629"/>
                              <a:gd name="T16" fmla="*/ 4054 w 4086"/>
                              <a:gd name="T17" fmla="*/ 451 h 629"/>
                              <a:gd name="T18" fmla="*/ 4077 w 4086"/>
                              <a:gd name="T19" fmla="*/ 385 h 629"/>
                              <a:gd name="T20" fmla="*/ 4086 w 4086"/>
                              <a:gd name="T21" fmla="*/ 314 h 629"/>
                              <a:gd name="T22" fmla="*/ 4077 w 4086"/>
                              <a:gd name="T23" fmla="*/ 242 h 629"/>
                              <a:gd name="T24" fmla="*/ 4054 w 4086"/>
                              <a:gd name="T25" fmla="*/ 176 h 629"/>
                              <a:gd name="T26" fmla="*/ 4016 w 4086"/>
                              <a:gd name="T27" fmla="*/ 117 h 629"/>
                              <a:gd name="T28" fmla="*/ 3968 w 4086"/>
                              <a:gd name="T29" fmla="*/ 69 h 629"/>
                              <a:gd name="T30" fmla="*/ 3909 w 4086"/>
                              <a:gd name="T31" fmla="*/ 32 h 629"/>
                              <a:gd name="T32" fmla="*/ 3843 w 4086"/>
                              <a:gd name="T33" fmla="*/ 8 h 629"/>
                              <a:gd name="T34" fmla="*/ 3772 w 4086"/>
                              <a:gd name="T35" fmla="*/ 0 h 6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86" h="629">
                                <a:moveTo>
                                  <a:pt x="37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"/>
                                </a:lnTo>
                                <a:lnTo>
                                  <a:pt x="3772" y="628"/>
                                </a:lnTo>
                                <a:lnTo>
                                  <a:pt x="3843" y="619"/>
                                </a:lnTo>
                                <a:lnTo>
                                  <a:pt x="3909" y="596"/>
                                </a:lnTo>
                                <a:lnTo>
                                  <a:pt x="3968" y="559"/>
                                </a:lnTo>
                                <a:lnTo>
                                  <a:pt x="4016" y="510"/>
                                </a:lnTo>
                                <a:lnTo>
                                  <a:pt x="4054" y="451"/>
                                </a:lnTo>
                                <a:lnTo>
                                  <a:pt x="4077" y="385"/>
                                </a:lnTo>
                                <a:lnTo>
                                  <a:pt x="4086" y="314"/>
                                </a:lnTo>
                                <a:lnTo>
                                  <a:pt x="4077" y="242"/>
                                </a:lnTo>
                                <a:lnTo>
                                  <a:pt x="4054" y="176"/>
                                </a:lnTo>
                                <a:lnTo>
                                  <a:pt x="4016" y="117"/>
                                </a:lnTo>
                                <a:lnTo>
                                  <a:pt x="3968" y="69"/>
                                </a:lnTo>
                                <a:lnTo>
                                  <a:pt x="3909" y="32"/>
                                </a:lnTo>
                                <a:lnTo>
                                  <a:pt x="3843" y="8"/>
                                </a:lnTo>
                                <a:lnTo>
                                  <a:pt x="3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Полилиния 27"/>
                        <wps:cNvSpPr>
                          <a:spLocks/>
                        </wps:cNvSpPr>
                        <wps:spPr bwMode="auto">
                          <a:xfrm>
                            <a:off x="0" y="5005631"/>
                            <a:ext cx="2594610" cy="482563"/>
                          </a:xfrm>
                          <a:custGeom>
                            <a:avLst/>
                            <a:gdLst>
                              <a:gd name="T0" fmla="*/ 3772 w 4086"/>
                              <a:gd name="T1" fmla="*/ 0 h 629"/>
                              <a:gd name="T2" fmla="*/ 0 w 4086"/>
                              <a:gd name="T3" fmla="*/ 0 h 629"/>
                              <a:gd name="T4" fmla="*/ 0 w 4086"/>
                              <a:gd name="T5" fmla="*/ 628 h 629"/>
                              <a:gd name="T6" fmla="*/ 3772 w 4086"/>
                              <a:gd name="T7" fmla="*/ 628 h 629"/>
                              <a:gd name="T8" fmla="*/ 3843 w 4086"/>
                              <a:gd name="T9" fmla="*/ 619 h 629"/>
                              <a:gd name="T10" fmla="*/ 3909 w 4086"/>
                              <a:gd name="T11" fmla="*/ 596 h 629"/>
                              <a:gd name="T12" fmla="*/ 3968 w 4086"/>
                              <a:gd name="T13" fmla="*/ 559 h 629"/>
                              <a:gd name="T14" fmla="*/ 4016 w 4086"/>
                              <a:gd name="T15" fmla="*/ 510 h 629"/>
                              <a:gd name="T16" fmla="*/ 4054 w 4086"/>
                              <a:gd name="T17" fmla="*/ 451 h 629"/>
                              <a:gd name="T18" fmla="*/ 4077 w 4086"/>
                              <a:gd name="T19" fmla="*/ 385 h 629"/>
                              <a:gd name="T20" fmla="*/ 4086 w 4086"/>
                              <a:gd name="T21" fmla="*/ 314 h 629"/>
                              <a:gd name="T22" fmla="*/ 4077 w 4086"/>
                              <a:gd name="T23" fmla="*/ 242 h 629"/>
                              <a:gd name="T24" fmla="*/ 4054 w 4086"/>
                              <a:gd name="T25" fmla="*/ 176 h 629"/>
                              <a:gd name="T26" fmla="*/ 4016 w 4086"/>
                              <a:gd name="T27" fmla="*/ 117 h 629"/>
                              <a:gd name="T28" fmla="*/ 3968 w 4086"/>
                              <a:gd name="T29" fmla="*/ 69 h 629"/>
                              <a:gd name="T30" fmla="*/ 3909 w 4086"/>
                              <a:gd name="T31" fmla="*/ 32 h 629"/>
                              <a:gd name="T32" fmla="*/ 3843 w 4086"/>
                              <a:gd name="T33" fmla="*/ 8 h 629"/>
                              <a:gd name="T34" fmla="*/ 3772 w 4086"/>
                              <a:gd name="T35" fmla="*/ 0 h 6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86" h="629">
                                <a:moveTo>
                                  <a:pt x="37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"/>
                                </a:lnTo>
                                <a:lnTo>
                                  <a:pt x="3772" y="628"/>
                                </a:lnTo>
                                <a:lnTo>
                                  <a:pt x="3843" y="619"/>
                                </a:lnTo>
                                <a:lnTo>
                                  <a:pt x="3909" y="596"/>
                                </a:lnTo>
                                <a:lnTo>
                                  <a:pt x="3968" y="559"/>
                                </a:lnTo>
                                <a:lnTo>
                                  <a:pt x="4016" y="510"/>
                                </a:lnTo>
                                <a:lnTo>
                                  <a:pt x="4054" y="451"/>
                                </a:lnTo>
                                <a:lnTo>
                                  <a:pt x="4077" y="385"/>
                                </a:lnTo>
                                <a:lnTo>
                                  <a:pt x="4086" y="314"/>
                                </a:lnTo>
                                <a:lnTo>
                                  <a:pt x="4077" y="242"/>
                                </a:lnTo>
                                <a:lnTo>
                                  <a:pt x="4054" y="176"/>
                                </a:lnTo>
                                <a:lnTo>
                                  <a:pt x="4016" y="117"/>
                                </a:lnTo>
                                <a:lnTo>
                                  <a:pt x="3968" y="69"/>
                                </a:lnTo>
                                <a:lnTo>
                                  <a:pt x="3909" y="32"/>
                                </a:lnTo>
                                <a:lnTo>
                                  <a:pt x="3843" y="8"/>
                                </a:lnTo>
                                <a:lnTo>
                                  <a:pt x="3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Рисунок 28" descr="Значок телефона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0" y="5562600"/>
                            <a:ext cx="165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Полилиния 31"/>
                        <wps:cNvSpPr>
                          <a:spLocks/>
                        </wps:cNvSpPr>
                        <wps:spPr bwMode="auto">
                          <a:xfrm>
                            <a:off x="0" y="5823329"/>
                            <a:ext cx="2594610" cy="399415"/>
                          </a:xfrm>
                          <a:custGeom>
                            <a:avLst/>
                            <a:gdLst>
                              <a:gd name="T0" fmla="*/ 3772 w 4086"/>
                              <a:gd name="T1" fmla="*/ 0 h 629"/>
                              <a:gd name="T2" fmla="*/ 0 w 4086"/>
                              <a:gd name="T3" fmla="*/ 0 h 629"/>
                              <a:gd name="T4" fmla="*/ 0 w 4086"/>
                              <a:gd name="T5" fmla="*/ 628 h 629"/>
                              <a:gd name="T6" fmla="*/ 3772 w 4086"/>
                              <a:gd name="T7" fmla="*/ 628 h 629"/>
                              <a:gd name="T8" fmla="*/ 3843 w 4086"/>
                              <a:gd name="T9" fmla="*/ 619 h 629"/>
                              <a:gd name="T10" fmla="*/ 3909 w 4086"/>
                              <a:gd name="T11" fmla="*/ 596 h 629"/>
                              <a:gd name="T12" fmla="*/ 3968 w 4086"/>
                              <a:gd name="T13" fmla="*/ 559 h 629"/>
                              <a:gd name="T14" fmla="*/ 4016 w 4086"/>
                              <a:gd name="T15" fmla="*/ 510 h 629"/>
                              <a:gd name="T16" fmla="*/ 4054 w 4086"/>
                              <a:gd name="T17" fmla="*/ 451 h 629"/>
                              <a:gd name="T18" fmla="*/ 4077 w 4086"/>
                              <a:gd name="T19" fmla="*/ 385 h 629"/>
                              <a:gd name="T20" fmla="*/ 4086 w 4086"/>
                              <a:gd name="T21" fmla="*/ 314 h 629"/>
                              <a:gd name="T22" fmla="*/ 4077 w 4086"/>
                              <a:gd name="T23" fmla="*/ 242 h 629"/>
                              <a:gd name="T24" fmla="*/ 4054 w 4086"/>
                              <a:gd name="T25" fmla="*/ 176 h 629"/>
                              <a:gd name="T26" fmla="*/ 4016 w 4086"/>
                              <a:gd name="T27" fmla="*/ 117 h 629"/>
                              <a:gd name="T28" fmla="*/ 3968 w 4086"/>
                              <a:gd name="T29" fmla="*/ 69 h 629"/>
                              <a:gd name="T30" fmla="*/ 3909 w 4086"/>
                              <a:gd name="T31" fmla="*/ 32 h 629"/>
                              <a:gd name="T32" fmla="*/ 3843 w 4086"/>
                              <a:gd name="T33" fmla="*/ 8 h 629"/>
                              <a:gd name="T34" fmla="*/ 3772 w 4086"/>
                              <a:gd name="T35" fmla="*/ 0 h 6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86" h="629">
                                <a:moveTo>
                                  <a:pt x="37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"/>
                                </a:lnTo>
                                <a:lnTo>
                                  <a:pt x="3772" y="628"/>
                                </a:lnTo>
                                <a:lnTo>
                                  <a:pt x="3843" y="619"/>
                                </a:lnTo>
                                <a:lnTo>
                                  <a:pt x="3909" y="596"/>
                                </a:lnTo>
                                <a:lnTo>
                                  <a:pt x="3968" y="559"/>
                                </a:lnTo>
                                <a:lnTo>
                                  <a:pt x="4016" y="510"/>
                                </a:lnTo>
                                <a:lnTo>
                                  <a:pt x="4054" y="451"/>
                                </a:lnTo>
                                <a:lnTo>
                                  <a:pt x="4077" y="385"/>
                                </a:lnTo>
                                <a:lnTo>
                                  <a:pt x="4086" y="314"/>
                                </a:lnTo>
                                <a:lnTo>
                                  <a:pt x="4077" y="242"/>
                                </a:lnTo>
                                <a:lnTo>
                                  <a:pt x="4054" y="176"/>
                                </a:lnTo>
                                <a:lnTo>
                                  <a:pt x="4016" y="117"/>
                                </a:lnTo>
                                <a:lnTo>
                                  <a:pt x="3968" y="69"/>
                                </a:lnTo>
                                <a:lnTo>
                                  <a:pt x="3909" y="32"/>
                                </a:lnTo>
                                <a:lnTo>
                                  <a:pt x="3843" y="8"/>
                                </a:lnTo>
                                <a:lnTo>
                                  <a:pt x="3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Рисунок 32" descr="Значок электронной почты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0" y="5903191"/>
                            <a:ext cx="165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Рисунок 23" descr="Значок GPS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0" y="4618616"/>
                            <a:ext cx="1524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" name="Полилиния 35"/>
                        <wps:cNvSpPr>
                          <a:spLocks/>
                        </wps:cNvSpPr>
                        <wps:spPr bwMode="auto">
                          <a:xfrm>
                            <a:off x="0" y="6334046"/>
                            <a:ext cx="2594610" cy="399415"/>
                          </a:xfrm>
                          <a:custGeom>
                            <a:avLst/>
                            <a:gdLst>
                              <a:gd name="T0" fmla="*/ 3772 w 4086"/>
                              <a:gd name="T1" fmla="*/ 0 h 629"/>
                              <a:gd name="T2" fmla="*/ 0 w 4086"/>
                              <a:gd name="T3" fmla="*/ 0 h 629"/>
                              <a:gd name="T4" fmla="*/ 0 w 4086"/>
                              <a:gd name="T5" fmla="*/ 628 h 629"/>
                              <a:gd name="T6" fmla="*/ 3772 w 4086"/>
                              <a:gd name="T7" fmla="*/ 628 h 629"/>
                              <a:gd name="T8" fmla="*/ 3843 w 4086"/>
                              <a:gd name="T9" fmla="*/ 619 h 629"/>
                              <a:gd name="T10" fmla="*/ 3909 w 4086"/>
                              <a:gd name="T11" fmla="*/ 596 h 629"/>
                              <a:gd name="T12" fmla="*/ 3968 w 4086"/>
                              <a:gd name="T13" fmla="*/ 559 h 629"/>
                              <a:gd name="T14" fmla="*/ 4016 w 4086"/>
                              <a:gd name="T15" fmla="*/ 510 h 629"/>
                              <a:gd name="T16" fmla="*/ 4054 w 4086"/>
                              <a:gd name="T17" fmla="*/ 451 h 629"/>
                              <a:gd name="T18" fmla="*/ 4077 w 4086"/>
                              <a:gd name="T19" fmla="*/ 385 h 629"/>
                              <a:gd name="T20" fmla="*/ 4086 w 4086"/>
                              <a:gd name="T21" fmla="*/ 314 h 629"/>
                              <a:gd name="T22" fmla="*/ 4077 w 4086"/>
                              <a:gd name="T23" fmla="*/ 242 h 629"/>
                              <a:gd name="T24" fmla="*/ 4054 w 4086"/>
                              <a:gd name="T25" fmla="*/ 176 h 629"/>
                              <a:gd name="T26" fmla="*/ 4016 w 4086"/>
                              <a:gd name="T27" fmla="*/ 117 h 629"/>
                              <a:gd name="T28" fmla="*/ 3968 w 4086"/>
                              <a:gd name="T29" fmla="*/ 69 h 629"/>
                              <a:gd name="T30" fmla="*/ 3909 w 4086"/>
                              <a:gd name="T31" fmla="*/ 32 h 629"/>
                              <a:gd name="T32" fmla="*/ 3843 w 4086"/>
                              <a:gd name="T33" fmla="*/ 8 h 629"/>
                              <a:gd name="T34" fmla="*/ 3772 w 4086"/>
                              <a:gd name="T35" fmla="*/ 0 h 6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086" h="629">
                                <a:moveTo>
                                  <a:pt x="37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8"/>
                                </a:lnTo>
                                <a:lnTo>
                                  <a:pt x="3772" y="628"/>
                                </a:lnTo>
                                <a:lnTo>
                                  <a:pt x="3843" y="619"/>
                                </a:lnTo>
                                <a:lnTo>
                                  <a:pt x="3909" y="596"/>
                                </a:lnTo>
                                <a:lnTo>
                                  <a:pt x="3968" y="559"/>
                                </a:lnTo>
                                <a:lnTo>
                                  <a:pt x="4016" y="510"/>
                                </a:lnTo>
                                <a:lnTo>
                                  <a:pt x="4054" y="451"/>
                                </a:lnTo>
                                <a:lnTo>
                                  <a:pt x="4077" y="385"/>
                                </a:lnTo>
                                <a:lnTo>
                                  <a:pt x="4086" y="314"/>
                                </a:lnTo>
                                <a:lnTo>
                                  <a:pt x="4077" y="242"/>
                                </a:lnTo>
                                <a:lnTo>
                                  <a:pt x="4054" y="176"/>
                                </a:lnTo>
                                <a:lnTo>
                                  <a:pt x="4016" y="117"/>
                                </a:lnTo>
                                <a:lnTo>
                                  <a:pt x="3968" y="69"/>
                                </a:lnTo>
                                <a:lnTo>
                                  <a:pt x="3909" y="32"/>
                                </a:lnTo>
                                <a:lnTo>
                                  <a:pt x="3843" y="8"/>
                                </a:lnTo>
                                <a:lnTo>
                                  <a:pt x="3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Рисунок 36" descr="значок веб-сайта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0" y="6415809"/>
                            <a:ext cx="165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B88F86" id="Группа 1" o:spid="_x0000_s1026" style="position:absolute;margin-left:-58.4pt;margin-top:5.25pt;width:612pt;height:841.8pt;z-index:-251657216;mso-position-vertical-relative:page;mso-width-relative:margin;mso-height-relative:margin" coordsize="77756,1069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">
                <v:shape id="Полилиния 15" o:spid="_x0000_s1027" style="position:absolute;width:45732;height:17043;visibility:visible;mso-wrap-style:square;v-text-anchor:top" coordsize="7202,2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wRIMAA&#10;AADbAAAADwAAAGRycy9kb3ducmV2LnhtbERPzYrCMBC+C/sOYRa8iKYWdNeuUVQQFU/b9QGGZmzL&#10;NpPQRK1vbwTB23x8vzNfdqYRV2p9bVnBeJSAIC6srrlUcPrbDr9B+ICssbFMCu7kYbn46M0x0/bG&#10;v3TNQyliCPsMFVQhuExKX1Rk0I+sI47c2bYGQ4RtKXWLtxhuGpkmyVQarDk2VOhoU1Hxn1+MAtdN&#10;vvx6fzSb7TrNm93gkI5Tp1T/s1v9gAjUhbf45d7rOH8Gz1/iAXL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/wRIMAAAADbAAAADwAAAAAAAAAAAAAAAACYAgAAZHJzL2Rvd25y&#10;ZXYueG1sUEsFBgAAAAAEAAQA9QAAAIUDAAAAAA==&#10;" path="m7201,l,1,,1212,4159,2684,7201,xe" fillcolor="#42ba97 [3207]" stroked="f">
                  <v:path arrowok="t" o:connecttype="custom" o:connectlocs="4572635,0;0,635;0,769620;2640965,1704340;4572635,0" o:connectangles="0,0,0,0,0"/>
                </v:shape>
                <v:group id="Группа 16" o:spid="_x0000_s1028" style="position:absolute;left:34151;width:43605;height:10223" coordorigin="5373,1" coordsize="6867,16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Полилиния 17" o:spid="_x0000_s1029" style="position:absolute;left:5373;top:1;width:6867;height:1610;visibility:visible;mso-wrap-style:square;v-text-anchor:top" coordsize="6867,1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dksMA&#10;AADbAAAADwAAAGRycy9kb3ducmV2LnhtbESPwWrDMBBE74X8g9hAb43sECfFjWxKIdjXJqHnxdpY&#10;ptbKsZTY/fuqUMhxmJk3zL6cbS/uNPrOsYJ0lYAgbpzuuFVwPh1eXkH4gKyxd0wKfshDWSye9phr&#10;N/En3Y+hFRHCPkcFJoQhl9I3hiz6lRuIo3dxo8UQ5dhKPeIU4baX6yTZSosdxwWDA30Yar6PN6vg&#10;65rdKmM3l2a72/XnrsqudToo9byc399ABJrDI/zfrrWCdQp/X+IP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8dksMAAADbAAAADwAAAAAAAAAAAAAAAACYAgAAZHJzL2Rv&#10;d25yZXYueG1sUEsFBgAAAAAEAAQA9QAAAIgDAAAAAA==&#10;" path="m1828,l,1609,6817,22,6866,2r,l6045,2,1828,xe" fillcolor="#1cade4 [3204]" stroked="f">
                    <v:path arrowok="t" o:connecttype="custom" o:connectlocs="1828,0;0,1609;6817,22;6866,2;6866,2;6045,2;1828,0" o:connectangles="0,0,0,0,0,0,0"/>
                  </v:shape>
                  <v:shape id="Полилиния 18" o:spid="_x0000_s1030" style="position:absolute;left:5373;top:1;width:6867;height:1610;visibility:visible;mso-wrap-style:square;v-text-anchor:top" coordsize="6867,1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YaLsAA&#10;AADbAAAADwAAAGRycy9kb3ducmV2LnhtbESPQYvCMBSE74L/ITzBm6btgkg1lkVYWfZmFc/P5m1b&#10;2ryUJKvdf28EweMwM98w22I0vbiR861lBekyAUFcWd1yreB8+lqsQfiArLG3TAr+yUOxm062mGt7&#10;5yPdylCLCGGfo4ImhCGX0lcNGfRLOxBH79c6gyFKV0vt8B7hppdZkqykwZbjQoMD7RuquvLPKNiX&#10;lxO1l+znI6XuIGnlDra7KjWfjZ8bEIHG8A6/2t9aQZbB80v8AXL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KYaLsAAAADbAAAADwAAAAAAAAAAAAAAAACYAgAAZHJzL2Rvd25y&#10;ZXYueG1sUEsFBgAAAAAEAAQA9QAAAIUDAAAAAA==&#10;" path="m6866,l6045,2r821,l6866,xe" fillcolor="#521e4e" stroked="f">
                    <v:path arrowok="t" o:connecttype="custom" o:connectlocs="6866,0;6045,2;6866,2;6866,0" o:connectangles="0,0,0,0"/>
                  </v:shape>
                </v:group>
                <v:shape id="Полилиния 19" o:spid="_x0000_s1031" style="position:absolute;left:26392;top:7550;width:19196;height:9487;visibility:visible;mso-wrap-style:square;v-text-anchor:top" coordsize="3023,1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hOEcQA&#10;AADbAAAADwAAAGRycy9kb3ducmV2LnhtbESPT2sCMRTE7wW/Q3iCl6LZahFZjaIFQTyU+ufg8bl5&#10;7q5uXpZNNOu3N4VCj8PM/IaZLVpTiQc1rrSs4GOQgCDOrC45V3A8rPsTEM4ja6wsk4InOVjMO28z&#10;TLUNvKPH3uciQtilqKDwvk6ldFlBBt3A1sTRu9jGoI+yyaVuMES4qeQwScbSYMlxocCavgrKbvu7&#10;URCuGdGq3Gyr8/foM7z/hHM45Ur1uu1yCsJT6//Df+2NVjAcwe+X+AP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YThHEAAAA2wAAAA8AAAAAAAAAAAAAAAAAmAIAAGRycy9k&#10;b3ducmV2LnhtbFBLBQYAAAAABAAEAPUAAACJAwAAAAA=&#10;" path="m3022,l1213,419,,1493,3022,xe" fillcolor="#27ced7 [3206]" stroked="f">
                  <v:path arrowok="t" o:connecttype="custom" o:connectlocs="1918970,0;770255,266065;0,948055;1918970,0" o:connectangles="0,0,0,0"/>
                </v:shape>
                <v:shape id="Полилиния 20" o:spid="_x0000_s1032" style="position:absolute;left:26392;width:21197;height:17037;visibility:visible;mso-wrap-style:square;v-text-anchor:top" coordsize="3338,26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I+5sUA&#10;AADbAAAADwAAAGRycy9kb3ducmV2LnhtbESPT2vCQBTE74LfYXmCF6mbxj9I6hpKa0Hw1Gihx0f2&#10;mUSzb8Puqum3dwuFHoeZ+Q2zznvTihs531hW8DxNQBCXVjdcKTgePp5WIHxA1thaJgU/5CHfDAdr&#10;zLS98yfdilCJCGGfoYI6hC6T0pc1GfRT2xFH72SdwRClq6R2eI9w08o0SZbSYMNxocaO3moqL8XV&#10;KFjsi36+nMy+zhNaXRbX8D3bvlulxqP+9QVEoD78h//aO60gncPvl/gD5O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kj7mxQAAANsAAAAPAAAAAAAAAAAAAAAAAJgCAABkcnMv&#10;ZG93bnJldi54bWxQSwUGAAAAAAQABAD1AAAAigMAAAAA&#10;" path="m3337,l3042,,1218,1607r-5,2l1069,1739,,2682,1229,1694,3022,1189,1385,1569,3337,e" fillcolor="#335b74 [3215]" stroked="f">
                  <v:path arrowok="t" o:connecttype="custom" o:connectlocs="2118995,0;1931670,0;773430,1020445;770255,1021715;678815,1104265;0,1703070;780415,1075690;1918970,755015;879475,996315;2118995,0" o:connectangles="0,0,0,0,0,0,0,0,0,0"/>
                </v:shape>
                <v:shape id="Полилиния 4" o:spid="_x0000_s1033" style="position:absolute;left:39069;top:96796;width:38653;height:10122;visibility:visible;mso-wrap-style:square;v-text-anchor:top" coordsize="6087,1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/2N8QA&#10;AADbAAAADwAAAGRycy9kb3ducmV2LnhtbESPwWrDMBBE74H+g9hCL6aRk4MJbhTjBkx9jdtDetta&#10;G9vEWhlJjd2/rwKFHoeZecPsi8WM4kbOD5YVbNYpCOLW6oE7BR/v1fMOhA/IGkfLpOCHPBSHh9Ue&#10;c21nPtGtCZ2IEPY5KuhDmHIpfduTQb+2E3H0LtYZDFG6TmqHc4SbUW7TNJMGB44LPU507Km9Nt9G&#10;wVt5TqpR1582vG6Wo/s6J1NVK/X0uJQvIAIt4T/81661gm0G9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f9jfEAAAA2wAAAA8AAAAAAAAAAAAAAAAAmAIAAGRycy9k&#10;b3ducmV2LnhtbFBLBQYAAAAABAAEAPUAAACJAwAAAAA=&#10;" path="m2580,l,1593r6086,l6086,722,2580,xe" fillcolor="#27ced7 [3206]" stroked="f">
                  <v:path arrowok="t" o:connecttype="custom" o:connectlocs="1638300,0;0,1011555;3864610,1011555;3864610,458470;1638300,0" o:connectangles="0,0,0,0,0"/>
                </v:shape>
                <v:shape id="Полилиния 5" o:spid="_x0000_s1034" style="position:absolute;left:49599;top:100399;width:13525;height:3156;visibility:visible;mso-wrap-style:square;v-text-anchor:top" coordsize="2130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DxX8QA&#10;AADbAAAADwAAAGRycy9kb3ducmV2LnhtbESPzW7CMBCE70i8g7WVuBWnHKCkGAT0Bw49FIo4r+Il&#10;iYjXwXaD+/a4UiWOo5n5RjNbRNOIjpyvLSt4GmYgiAuray4VHL7fH59B+ICssbFMCn7Jw2Le780w&#10;1/bKO+r2oRQJwj5HBVUIbS6lLyoy6Ie2JU7eyTqDIUlXSu3wmuCmkaMsG0uDNaeFCltaV1Sc9z9G&#10;werrI+JxMn0LEV33udkeXi/Ls1KDh7h8AREohnv4v73VCkYT+PuSfo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w8V/EAAAA2wAAAA8AAAAAAAAAAAAAAAAAmAIAAGRycy9k&#10;b3ducmV2LnhtbFBLBQYAAAAABAAEAPUAAACJAwAAAAA=&#10;" path="m,l2129,496,1994,377,,xe" fillcolor="#335b74 [3215]" stroked="f">
                  <v:path arrowok="t" o:connecttype="custom" o:connectlocs="0,0;1351915,314960;1266190,239395;0,0" o:connectangles="0,0,0,0"/>
                </v:shape>
                <v:shape id="Полилиния 6" o:spid="_x0000_s1035" style="position:absolute;top:90008;width:45605;height:16935;visibility:visible;mso-wrap-style:square;v-text-anchor:top" coordsize="7182,2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cZIb0A&#10;AADbAAAADwAAAGRycy9kb3ducmV2LnhtbERPvQrCMBDeBd8hnOAimuogUo0iguKiohXnoznbYnNp&#10;m6j17c0gOH58/4tVa0rxosYVlhWMRxEI4tTqgjMF12Q7nIFwHlljaZkUfMjBatntLDDW9s1nel18&#10;JkIIuxgV5N5XsZQuzcmgG9mKOHB32xj0ATaZ1A2+Q7gp5SSKptJgwaEhx4o2OaWPy9MoSI+fuhgc&#10;brPbqU6uWVXvjlLvlOr32vUchKfW/8U/914rmISx4Uv4AXL5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/cZIb0AAADbAAAADwAAAAAAAAAAAAAAAACYAgAAZHJzL2Rvd25yZXYu&#10;eG1sUEsFBgAAAAAEAAQA9QAAAIIDAAAAAA==&#10;" path="m4159,l,1472,,2666r7181,l4159,xe" fillcolor="#27ced7 [3206]" stroked="f">
                  <v:path arrowok="t" o:connecttype="custom" o:connectlocs="2640965,0;0,934720;0,1692910;4559935,1692910;2640965,0" o:connectangles="0,0,0,0,0"/>
                </v:shape>
                <v:shape id="Полилиния 7" o:spid="_x0000_s1036" style="position:absolute;left:34151;top:96796;width:43396;height:10122;visibility:visible;mso-wrap-style:square;v-text-anchor:top" coordsize="6834,1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OWK8YA&#10;AADbAAAADwAAAGRycy9kb3ducmV2LnhtbESPT2vCQBTE7wW/w/KEXopujFU0ukqRSnsQ6j88P7LP&#10;bGj2bciuJu2n7xYKPQ4z8xtmue5sJe7U+NKxgtEwAUGcO11yoeB82g5mIHxA1lg5JgVf5GG96j0s&#10;MdOu5QPdj6EQEcI+QwUmhDqT0ueGLPqhq4mjd3WNxRBlU0jdYBvhtpJpkkylxZLjgsGaNobyz+PN&#10;Kpjsu9PH7vb8Nm5TGj1978zldXNQ6rHfvSxABOrCf/iv/a4VpHP4/RJ/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OWK8YAAADbAAAADwAAAAAAAAAAAAAAAACYAgAAZHJz&#10;L2Rvd25yZXYueG1sUEsFBgAAAAAEAAQA9QAAAIsDAAAAAA==&#10;" path="m,l1810,1593r5023,l6817,1586,,xe" fillcolor="#1cade4 [3204]" stroked="f">
                  <v:path arrowok="t" o:connecttype="custom" o:connectlocs="0,0;1149350,1011555;4338955,1011555;4328795,1007110;0,0" o:connectangles="0,0,0,0,0"/>
                </v:shape>
                <v:shape id="Полилиния 9" o:spid="_x0000_s1037" style="position:absolute;left:26462;top:90008;width:40576;height:16935;visibility:visible;mso-wrap-style:square;v-text-anchor:top" coordsize="6390,2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pAnMUA&#10;AADbAAAADwAAAGRycy9kb3ducmV2LnhtbESPT2vCQBTE7wW/w/IEb3UTBSsxq1RRkJ5aq+T6mn35&#10;g9m3Ibua1E/fLRR6HGbmN0y6GUwj7tS52rKCeBqBIM6trrlUcP48PC9BOI+ssbFMCr7JwWY9ekox&#10;0bbnD7qffCkChF2CCirv20RKl1dk0E1tSxy8wnYGfZBdKXWHfYCbRs6iaCEN1hwWKmxpV1F+Pd2M&#10;gsdXXlzeXq7Z7r1ZZvHltu332VapyXh4XYHwNPj/8F/7qBXMY/j9En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+kCcxQAAANsAAAAPAAAAAAAAAAAAAAAAAJgCAABkcnMv&#10;ZG93bnJldi54bWxQSwUGAAAAAAQABAD1AAAAigMAAAAA&#10;" path="m3318,2666l,,3024,2666r294,e" fillcolor="#335b74 [3215]" stroked="f">
                  <v:path arrowok="t" o:connecttype="custom" o:connectlocs="2106930,1692910;0,0;1920240,1692910;2106930,1692910" o:connectangles="0,0,0,0"/>
                </v:shape>
                <v:shape id="Полилиния 10" o:spid="_x0000_s1038" style="position:absolute;left:26462;top:90008;width:40576;height:16935;visibility:visible;mso-wrap-style:square;v-text-anchor:top" coordsize="6390,2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je68YA&#10;AADbAAAADwAAAGRycy9kb3ducmV2LnhtbESPT2vCQBTE70K/w/IKvekmClVSV2mkQump2kqur9ln&#10;Esy+DdnNn/bTdwXB4zAzv2HW29HUoqfWVZYVxLMIBHFudcWFgu+v/XQFwnlkjbVlUvBLDrabh8ka&#10;E20HPlB/9IUIEHYJKii9bxIpXV6SQTezDXHwzrY16INsC6lbHALc1HIeRc/SYMVhocSGdiXll2Nn&#10;FPz95OfTx/KS7T7rVRafunR4y1Klnh7H1xcQnkZ/D9/a71rBYg7XL+EHyM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je68YAAADbAAAADwAAAAAAAAAAAAAAAACYAgAAZHJz&#10;L2Rvd25yZXYueG1sUEsFBgAAAAAEAAQA9QAAAIsDAAAAAA==&#10;" path="m6389,2666l4573,1073,6223,2666r166,e" fillcolor="#335b74 [3215]" stroked="f">
                  <v:path arrowok="t" o:connecttype="custom" o:connectlocs="4057015,1692910;2903855,681355;3951605,1692910;4057015,1692910" o:connectangles="0,0,0,0"/>
                </v:shape>
                <v:shape id="Полилиния 11" o:spid="_x0000_s1039" style="position:absolute;left:26392;top:90008;width:19196;height:9486;visibility:visible;mso-wrap-style:square;v-text-anchor:top" coordsize="3023,1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40mcYA&#10;AADbAAAADwAAAGRycy9kb3ducmV2LnhtbESPT2vCQBTE7wW/w/IKvYhu/ItGV5FAQSkejD30+Mg+&#10;k9Ds2yW7atpP7xaEHoeZ+Q2z3namETdqfW1ZwWiYgCAurK65VPB5fh8sQPiArLGxTAp+yMN203tZ&#10;Y6rtnU90y0MpIoR9igqqEFwqpS8qMuiH1hFH72JbgyHKtpS6xXuEm0aOk2QuDdYcFyp0lFVUfOdX&#10;o+Ajny6Wbp7J36/sPHXj/aF/vMyUenvtdisQgbrwH36291rBZAJ/X+IPkJ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40mcYAAADbAAAADwAAAAAAAAAAAAAAAACYAgAAZHJz&#10;L2Rvd25yZXYueG1sUEsFBgAAAAAEAAQA9QAAAIsDAAAAAA==&#10;" path="m,l1213,1073r1809,420l,xe" fillcolor="#2683c6 [3205]" stroked="f">
                  <v:path arrowok="t" o:connecttype="custom" o:connectlocs="0,0;770255,681355;1918970,948055;0,0" o:connectangles="0,0,0,0"/>
                </v:shape>
                <v:shape id="Полилиния 12" o:spid="_x0000_s1040" style="position:absolute;left:33181;top:95965;width:12402;height:3499;visibility:visible;mso-wrap-style:square;v-text-anchor:top" coordsize="1953,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ZDHsQA&#10;AADbAAAADwAAAGRycy9kb3ducmV2LnhtbESP0WrCQBRE3wv+w3KFvtVNq1SJrqFNCbRQBKMfcMle&#10;k9Ds3ZDdms3fdwuCj8PMnGF2WTCduNLgWssKnhcJCOLK6pZrBedT8bQB4Tyyxs4yKZjIQbafPeww&#10;1XbkI11LX4sIYZeigsb7PpXSVQ0ZdAvbE0fvYgeDPsqhlnrAMcJNJ1+S5FUabDkuNNhT3lD1U/4a&#10;Bd90Xn4V+Xr8WJnLdFhX7wHLoNTjPLxtQXgK/h6+tT+1guUK/r/EHyD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2Qx7EAAAA2wAAAA8AAAAAAAAAAAAAAAAAmAIAAGRycy9k&#10;b3ducmV2LnhtbFBLBQYAAAAABAAEAPUAAACJAwAAAAA=&#10;" path="m,l143,130,1952,550,,xe" fillcolor="#335b74 [3215]" stroked="f">
                  <v:path arrowok="t" o:connecttype="custom" o:connectlocs="0,0;90805,82550;1239520,349250;0,0" o:connectangles="0,0,0,0"/>
                </v:shape>
                <v:shape id="Полилиния 13" o:spid="_x0000_s1041" style="position:absolute;left:55487;top:96796;width:22269;height:10122;visibility:visible;mso-wrap-style:square;v-text-anchor:top" coordsize="3507,1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jF78QA&#10;AADbAAAADwAAAGRycy9kb3ducmV2LnhtbESPT2vCQBTE7wW/w/IEb83GSkVSVzFCS+tF/Eevr9ln&#10;kpp9m2a3Sfz2rlDocZiZ3zDzZW8q0VLjSssKxlEMgjizuuRcwfHw+jgD4TyyxsoyKbiSg+Vi8DDH&#10;RNuOd9TufS4ChF2CCgrv60RKlxVk0EW2Jg7e2TYGfZBNLnWDXYCbSj7F8VQaLDksFFjTuqDssv81&#10;Ctzn29mkXxUfTt8fnBr6ibfHjVKjYb96AeGp9//hv/a7VjB5hvuX8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4xe/EAAAA2wAAAA8AAAAAAAAAAAAAAAAAmAIAAGRycy9k&#10;b3ducmV2LnhtbFBLBQYAAAAABAAEAPUAAACJAwAAAAA=&#10;" path="m,l1815,1593r1691,l3506,722,,xe" fillcolor="#42ba97 [3207]" stroked="f">
                  <v:path arrowok="t" o:connecttype="custom" o:connectlocs="0,0;1152525,1011555;2226310,1011555;2226310,458470;0,0" o:connectangles="0,0,0,0,0"/>
                </v:shape>
                <v:shape id="Полилиния 22" o:spid="_x0000_s1042" style="position:absolute;top:42018;width:25946;height:6200;visibility:visible;mso-wrap-style:square;v-text-anchor:top" coordsize="4086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u8scEA&#10;AADbAAAADwAAAGRycy9kb3ducmV2LnhtbERPTWvCQBC9F/wPywi91Y1iRVJXqWKLIB6MQq9DdpoE&#10;s7Nxd5vEf98VBG/zeJ+zWPWmFi05X1lWMB4lIIhzqysuFJxPX29zED4ga6wtk4IbeVgtBy8LTLXt&#10;+EhtFgoRQ9inqKAMoUml9HlJBv3INsSR+7XOYIjQFVI77GK4qeUkSWbSYMWxocSGNiXll+zPKLjM&#10;9+98nprrevaNP257MO24myj1Ouw/P0AE6sNT/HDvdJw/hfsv8Q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rvLHBAAAA2wAAAA8AAAAAAAAAAAAAAAAAmAIAAGRycy9kb3du&#10;cmV2LnhtbFBLBQYAAAAABAAEAPUAAACGAwAAAAA=&#10;" path="m3772,l,,,628r3772,l3843,619r66,-23l3968,559r48,-49l4054,451r23,-66l4086,314r-9,-72l4054,176r-38,-59l3968,69,3909,32,3843,8,3772,xe" fillcolor="#1cade4 [3204]" stroked="f">
                  <v:path arrowok="t" o:connecttype="custom" o:connectlocs="2395220,0;0,0;0,618931;2395220,618931;2440305,610061;2482215,587394;2519680,550928;2550160,502635;2574290,444487;2588895,379440;2594610,309466;2588895,238505;2574290,173458;2550160,115310;2519680,68004;2482215,31538;2440305,7884;2395220,0" o:connectangles="0,0,0,0,0,0,0,0,0,0,0,0,0,0,0,0,0,0"/>
                </v:shape>
                <v:shape id="Полилиния 27" o:spid="_x0000_s1043" style="position:absolute;top:50056;width:25946;height:4825;visibility:visible;mso-wrap-style:square;v-text-anchor:top" coordsize="4086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bnQcYA&#10;AADbAAAADwAAAGRycy9kb3ducmV2LnhtbESPQWvCQBCF70L/wzKFXqRurCiSukoRBGlBNPbQ4zQ7&#10;JiHZ2ZBdNf575yB4m+G9ee+bxap3jbpQFyrPBsajBBRx7m3FhYHf4+Z9DipEZIuNZzJwowCr5ctg&#10;gan1Vz7QJYuFkhAOKRooY2xTrUNeksMw8i2xaCffOYyydoW2HV4l3DX6I0lm2mHF0lBiS+uS8jo7&#10;OwP7+c/wb1dP6v/v82k6cdP1Zt/fjHl77b8+QUXq49P8uN5awRd6+UUG0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bnQcYAAADbAAAADwAAAAAAAAAAAAAAAACYAgAAZHJz&#10;L2Rvd25yZXYueG1sUEsFBgAAAAAEAAQA9QAAAIsDAAAAAA==&#10;" path="m3772,l,,,628r3772,l3843,619r66,-23l3968,559r48,-49l4054,451r23,-66l4086,314r-9,-72l4054,176r-38,-59l3968,69,3909,32,3843,8,3772,xe" fillcolor="#1c6194 [2405]" stroked="f">
                  <v:path arrowok="t" o:connecttype="custom" o:connectlocs="2395220,0;0,0;0,481796;2395220,481796;2440305,474891;2482215,457246;2519680,428860;2550160,391267;2574290,346003;2588895,295368;2594610,240898;2588895,185660;2574290,135026;2550160,89761;2519680,52936;2482215,24550;2440305,6138;2395220,0" o:connectangles="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 28" o:spid="_x0000_s1044" type="#_x0000_t75" alt="Значок телефона" style="position:absolute;left:22860;top:55626;width:1651;height:1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I6JrBAAAA2wAAAA8AAABkcnMvZG93bnJldi54bWxET0trwkAQvhf8D8sIvRTdWLBodBUpVAo9&#10;GR/nITtmg9nZmF2TtL/eFQre5uN7znLd20q01PjSsYLJOAFBnDtdcqHgsP8azUD4gKyxckwKfsnD&#10;ejV4WWKqXcc7arNQiBjCPkUFJoQ6ldLnhiz6sauJI3d2jcUQYVNI3WAXw20l35PkQ1osOTYYrOnT&#10;UH7JblYBztvZFd3GHE9vB57+bMsu/8uUeh32mwWIQH14iv/d3zrOn8Djl3iAXN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I6JrBAAAA2wAAAA8AAAAAAAAAAAAAAAAAnwIA&#10;AGRycy9kb3ducmV2LnhtbFBLBQYAAAAABAAEAPcAAACNAwAAAAA=&#10;">
                  <v:imagedata r:id="rId23" o:title="Значок телефона"/>
                  <v:path arrowok="t"/>
                </v:shape>
                <v:shape id="Полилиния 31" o:spid="_x0000_s1045" style="position:absolute;top:58233;width:25946;height:3994;visibility:visible;mso-wrap-style:square;v-text-anchor:top" coordsize="4086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tz5MAA&#10;AADaAAAADwAAAGRycy9kb3ducmV2LnhtbESPQYvCMBSE74L/ITzBmybrQaVrlEURdg8ian/As3nb&#10;djd5KU3U+u+NIHgcZuYbZrHqnBVXakPtWcPHWIEgLrypudSQn7ajOYgQkQ1az6ThTgFWy35vgZnx&#10;Nz7Q9RhLkSAcMtRQxdhkUoaiIodh7Bvi5P361mFMsi2lafGW4M7KiVJT6bDmtFBhQ+uKiv/jxWkI&#10;3O3Cxqo1/uT2bz87q70tc62Hg+7rE0SkLr7Dr/a30TCF55V0A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ltz5MAAAADaAAAADwAAAAAAAAAAAAAAAACYAgAAZHJzL2Rvd25y&#10;ZXYueG1sUEsFBgAAAAAEAAQA9QAAAIUDAAAAAA==&#10;" path="m3772,l,,,628r3772,l3843,619r66,-23l3968,559r48,-49l4054,451r23,-66l4086,314r-9,-72l4054,176r-38,-59l3968,69,3909,32,3843,8,3772,xe" fillcolor="#1d99a0 [2406]" stroked="f">
                  <v:path arrowok="t" o:connecttype="custom" o:connectlocs="2395220,0;0,0;0,398780;2395220,398780;2440305,393065;2482215,378460;2519680,354965;2550160,323850;2574290,286385;2588895,244475;2594610,199390;2588895,153670;2574290,111760;2550160,74295;2519680,43815;2482215,20320;2440305,5080;2395220,0" o:connectangles="0,0,0,0,0,0,0,0,0,0,0,0,0,0,0,0,0,0"/>
                </v:shape>
                <v:shape id="Рисунок 32" o:spid="_x0000_s1046" type="#_x0000_t75" alt="Значок электронной почты" style="position:absolute;left:22860;top:59031;width:1651;height:1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a+CbFAAAA2gAAAA8AAABkcnMvZG93bnJldi54bWxEj0FrwkAUhO+C/2F5Qi9SN+3BhpiNiFIR&#10;wUPVisdH9jVJzb4N2Y2m/fXdguBxmJlvmHTem1pcqXWVZQUvkwgEcW51xYWC4+H9OQbhPLLG2jIp&#10;+CEH82w4SDHR9sYfdN37QgQIuwQVlN43iZQuL8mgm9iGOHhftjXog2wLqVu8Bbip5WsUTaXBisNC&#10;iQ0tS8ov+84o2P3yOt5tN/En9qfudF6PD6vvTqmnUb+YgfDU+0f43t5oBW/wfyXcAJn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GvgmxQAAANoAAAAPAAAAAAAAAAAAAAAA&#10;AJ8CAABkcnMvZG93bnJldi54bWxQSwUGAAAAAAQABAD3AAAAkQMAAAAA&#10;">
                  <v:imagedata r:id="rId24" o:title="Значок электронной почты"/>
                  <v:path arrowok="t"/>
                </v:shape>
                <v:shape id="Рисунок 23" o:spid="_x0000_s1047" type="#_x0000_t75" alt="Значок GPS" style="position:absolute;left:22860;top:46186;width:1524;height:20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aetPAAAAA2wAAAA8AAABkcnMvZG93bnJldi54bWxET0uLwjAQvgv7H8IseNNUQZGuUWRZwYMI&#10;Ps9DM9vUNpPSxFr99UZY2Nt8fM+ZLztbiZYaXzhWMBomIIgzpwvOFZyO68EMhA/IGivHpOBBHpaL&#10;j94cU+3uvKf2EHIRQ9inqMCEUKdS+syQRT90NXHkfl1jMUTY5FI3eI/htpLjJJlKiwXHBoM1fRvK&#10;ysPNKnjuztvRBa+78Pwxvt1vk7o8l0r1P7vVF4hAXfgX/7k3Os6fwPuXeIBcv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tp608AAAADbAAAADwAAAAAAAAAAAAAAAACfAgAA&#10;ZHJzL2Rvd25yZXYueG1sUEsFBgAAAAAEAAQA9wAAAIwDAAAAAA==&#10;">
                  <v:imagedata r:id="rId25" o:title="Значок GPS"/>
                  <v:path arrowok="t"/>
                </v:shape>
                <v:shape id="Полилиния 35" o:spid="_x0000_s1048" style="position:absolute;top:63340;width:25946;height:3994;visibility:visible;mso-wrap-style:square;v-text-anchor:top" coordsize="4086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b8RMYA&#10;AADaAAAADwAAAGRycy9kb3ducmV2LnhtbESPT2vCQBTE70K/w/IKvYjZVKiU6EZEbbHipal/ro/s&#10;M0mbfRuyq8Z++q4g9DjMzG+YybQztThT6yrLCp6jGARxbnXFhYLt19vgFYTzyBpry6TgSg6m6UNv&#10;gom2F/6kc+YLESDsElRQet8kUrq8JIMusg1x8I62NeiDbAupW7wEuKnlMI5H0mDFYaHEhuYl5T/Z&#10;yShYLv2704uX6/6Q7fqbWf29Pnz8KvX02M3GIDx1/j98b6+0giHcroQb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9b8RMYAAADaAAAADwAAAAAAAAAAAAAAAACYAgAAZHJz&#10;L2Rvd25yZXYueG1sUEsFBgAAAAAEAAQA9QAAAIsDAAAAAA==&#10;" path="m3772,l,,,628r3772,l3843,619r66,-23l3968,559r48,-49l4054,451r23,-66l4086,314r-9,-72l4054,176r-38,-59l3968,69,3909,32,3843,8,3772,xe" fillcolor="#318b70 [2407]" stroked="f">
                  <v:path arrowok="t" o:connecttype="custom" o:connectlocs="2395220,0;0,0;0,398780;2395220,398780;2440305,393065;2482215,378460;2519680,354965;2550160,323850;2574290,286385;2588895,244475;2594610,199390;2588895,153670;2574290,111760;2550160,74295;2519680,43815;2482215,20320;2440305,5080;2395220,0" o:connectangles="0,0,0,0,0,0,0,0,0,0,0,0,0,0,0,0,0,0"/>
                </v:shape>
                <v:shape id="Рисунок 36" o:spid="_x0000_s1049" type="#_x0000_t75" alt="значок веб-сайта" style="position:absolute;left:22860;top:64158;width:1651;height:1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TcsW/AAAA2gAAAA8AAABkcnMvZG93bnJldi54bWxET11rwjAUfR/4H8IVfJupdpPRGUUEoSA+&#10;rBX2emnummpzU5pY6783g8EeD+d7vR1tKwbqfeNYwWKegCCunG64VnAuD68fIHxA1tg6JgUP8rDd&#10;TF7WmGl35y8ailCLGMI+QwUmhC6T0leGLPq564gj9+N6iyHCvpa6x3sMt61cJslKWmw4NhjsaG+o&#10;uhY3G2c8joNb5qO5nd4wv7y7tCjTb6Vm03H3CSLQGP7Ff+5cK0jh90r0g9w8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bk3LFvwAAANoAAAAPAAAAAAAAAAAAAAAAAJ8CAABk&#10;cnMvZG93bnJldi54bWxQSwUGAAAAAAQABAD3AAAAiwMAAAAA&#10;">
                  <v:imagedata r:id="rId26" o:title="значок веб-сайта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p w:rsidR="007F5B63" w:rsidRPr="00AA0A14" w:rsidRDefault="007F5B63" w:rsidP="00CE1E3D">
      <w:pPr>
        <w:pStyle w:val="a5"/>
      </w:pPr>
    </w:p>
    <w:sectPr w:rsidR="007F5B63" w:rsidRPr="00AA0A14" w:rsidSect="00D311FF">
      <w:headerReference w:type="default" r:id="rId27"/>
      <w:type w:val="continuous"/>
      <w:pgSz w:w="11906" w:h="16838" w:code="9"/>
      <w:pgMar w:top="2448" w:right="1138" w:bottom="1138" w:left="1138" w:header="720" w:footer="1973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B4E" w:rsidRDefault="005F0B4E" w:rsidP="00590471">
      <w:r>
        <w:separator/>
      </w:r>
    </w:p>
  </w:endnote>
  <w:endnote w:type="continuationSeparator" w:id="0">
    <w:p w:rsidR="005F0B4E" w:rsidRDefault="005F0B4E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ZShuTi">
    <w:altName w:val="方正舒体"/>
    <w:charset w:val="86"/>
    <w:family w:val="auto"/>
    <w:pitch w:val="variable"/>
    <w:sig w:usb0="00000003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B4E" w:rsidRDefault="005F0B4E" w:rsidP="00590471">
      <w:r>
        <w:separator/>
      </w:r>
    </w:p>
  </w:footnote>
  <w:footnote w:type="continuationSeparator" w:id="0">
    <w:p w:rsidR="005F0B4E" w:rsidRDefault="005F0B4E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71" w:rsidRDefault="00060042" w:rsidP="00060042">
    <w:pPr>
      <w:pStyle w:val="a5"/>
    </w:pPr>
    <w:r w:rsidRPr="00060042">
      <w:rPr>
        <w:noProof/>
        <w:lang w:bidi="ru-RU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FC00D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42BA97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112E54D5"/>
    <w:multiLevelType w:val="hybridMultilevel"/>
    <w:tmpl w:val="6B0081A8"/>
    <w:lvl w:ilvl="0" w:tplc="4C8294E8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  <w:color w:val="42BA97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9165F"/>
    <w:multiLevelType w:val="hybridMultilevel"/>
    <w:tmpl w:val="C85C0C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42A"/>
    <w:rsid w:val="0002131A"/>
    <w:rsid w:val="00023016"/>
    <w:rsid w:val="00035185"/>
    <w:rsid w:val="00036975"/>
    <w:rsid w:val="00037543"/>
    <w:rsid w:val="0005599C"/>
    <w:rsid w:val="00060042"/>
    <w:rsid w:val="00063C65"/>
    <w:rsid w:val="000665F7"/>
    <w:rsid w:val="000943C2"/>
    <w:rsid w:val="000E0114"/>
    <w:rsid w:val="000F7D04"/>
    <w:rsid w:val="00100684"/>
    <w:rsid w:val="00120634"/>
    <w:rsid w:val="0013312C"/>
    <w:rsid w:val="00150ABD"/>
    <w:rsid w:val="0015251C"/>
    <w:rsid w:val="0015417C"/>
    <w:rsid w:val="001C13E4"/>
    <w:rsid w:val="001E1C2D"/>
    <w:rsid w:val="00214E4E"/>
    <w:rsid w:val="00222466"/>
    <w:rsid w:val="002234DD"/>
    <w:rsid w:val="0023089C"/>
    <w:rsid w:val="00230FA1"/>
    <w:rsid w:val="0023136B"/>
    <w:rsid w:val="0023672E"/>
    <w:rsid w:val="002547B5"/>
    <w:rsid w:val="002613CD"/>
    <w:rsid w:val="002C7C92"/>
    <w:rsid w:val="002E185A"/>
    <w:rsid w:val="00332A22"/>
    <w:rsid w:val="00333591"/>
    <w:rsid w:val="003435B9"/>
    <w:rsid w:val="003A495F"/>
    <w:rsid w:val="003B1BDD"/>
    <w:rsid w:val="003D3540"/>
    <w:rsid w:val="003E4592"/>
    <w:rsid w:val="003F1AF4"/>
    <w:rsid w:val="003F59DE"/>
    <w:rsid w:val="00405AA3"/>
    <w:rsid w:val="00441CCA"/>
    <w:rsid w:val="00446702"/>
    <w:rsid w:val="00446A70"/>
    <w:rsid w:val="00457F86"/>
    <w:rsid w:val="00462E4D"/>
    <w:rsid w:val="0046469F"/>
    <w:rsid w:val="00472C27"/>
    <w:rsid w:val="00491F82"/>
    <w:rsid w:val="004B2ABE"/>
    <w:rsid w:val="004F0F9D"/>
    <w:rsid w:val="00526541"/>
    <w:rsid w:val="00555003"/>
    <w:rsid w:val="00555D2D"/>
    <w:rsid w:val="0057642A"/>
    <w:rsid w:val="005801E5"/>
    <w:rsid w:val="00590471"/>
    <w:rsid w:val="00597AC2"/>
    <w:rsid w:val="005B6AC4"/>
    <w:rsid w:val="005C253F"/>
    <w:rsid w:val="005D01FA"/>
    <w:rsid w:val="005E1FF7"/>
    <w:rsid w:val="005F0B4E"/>
    <w:rsid w:val="005F7992"/>
    <w:rsid w:val="00627AB3"/>
    <w:rsid w:val="00660B73"/>
    <w:rsid w:val="006656A8"/>
    <w:rsid w:val="006D1972"/>
    <w:rsid w:val="0071109C"/>
    <w:rsid w:val="00762371"/>
    <w:rsid w:val="007913A5"/>
    <w:rsid w:val="007A5FC9"/>
    <w:rsid w:val="007C00B9"/>
    <w:rsid w:val="007C60AD"/>
    <w:rsid w:val="007F5B63"/>
    <w:rsid w:val="0080072E"/>
    <w:rsid w:val="00841DB8"/>
    <w:rsid w:val="00846CB9"/>
    <w:rsid w:val="008472E9"/>
    <w:rsid w:val="008524C8"/>
    <w:rsid w:val="0086316F"/>
    <w:rsid w:val="00873C66"/>
    <w:rsid w:val="008B4CFB"/>
    <w:rsid w:val="008C2CFC"/>
    <w:rsid w:val="008C5E1D"/>
    <w:rsid w:val="008D0C87"/>
    <w:rsid w:val="008F62E6"/>
    <w:rsid w:val="00924CDC"/>
    <w:rsid w:val="0094790C"/>
    <w:rsid w:val="0095009C"/>
    <w:rsid w:val="00954053"/>
    <w:rsid w:val="009A1465"/>
    <w:rsid w:val="009C777F"/>
    <w:rsid w:val="00A047DA"/>
    <w:rsid w:val="00A23AD5"/>
    <w:rsid w:val="00A90A5D"/>
    <w:rsid w:val="00A97323"/>
    <w:rsid w:val="00AA0A14"/>
    <w:rsid w:val="00AB208E"/>
    <w:rsid w:val="00AB2D04"/>
    <w:rsid w:val="00AC2B14"/>
    <w:rsid w:val="00AC461B"/>
    <w:rsid w:val="00B36C9E"/>
    <w:rsid w:val="00B62D31"/>
    <w:rsid w:val="00B6466C"/>
    <w:rsid w:val="00B71FDA"/>
    <w:rsid w:val="00B820F6"/>
    <w:rsid w:val="00B96A37"/>
    <w:rsid w:val="00B96BFC"/>
    <w:rsid w:val="00BA22BB"/>
    <w:rsid w:val="00BB2183"/>
    <w:rsid w:val="00BB4634"/>
    <w:rsid w:val="00BD481F"/>
    <w:rsid w:val="00C14EF5"/>
    <w:rsid w:val="00C36B7C"/>
    <w:rsid w:val="00C54437"/>
    <w:rsid w:val="00C6208E"/>
    <w:rsid w:val="00C7692B"/>
    <w:rsid w:val="00C83574"/>
    <w:rsid w:val="00C96EE9"/>
    <w:rsid w:val="00CE1E3D"/>
    <w:rsid w:val="00D311FF"/>
    <w:rsid w:val="00D4613A"/>
    <w:rsid w:val="00D85B08"/>
    <w:rsid w:val="00D94D2D"/>
    <w:rsid w:val="00DA2589"/>
    <w:rsid w:val="00DE15E0"/>
    <w:rsid w:val="00DE5D17"/>
    <w:rsid w:val="00DF105B"/>
    <w:rsid w:val="00DF2F8A"/>
    <w:rsid w:val="00E031B7"/>
    <w:rsid w:val="00E2591E"/>
    <w:rsid w:val="00E54D1E"/>
    <w:rsid w:val="00E731C5"/>
    <w:rsid w:val="00E90A60"/>
    <w:rsid w:val="00EA42F1"/>
    <w:rsid w:val="00EB25F1"/>
    <w:rsid w:val="00EC737D"/>
    <w:rsid w:val="00EE13CE"/>
    <w:rsid w:val="00EE380E"/>
    <w:rsid w:val="00EE7E09"/>
    <w:rsid w:val="00EF528C"/>
    <w:rsid w:val="00EF6342"/>
    <w:rsid w:val="00F0223C"/>
    <w:rsid w:val="00F44ADC"/>
    <w:rsid w:val="00F507EB"/>
    <w:rsid w:val="00F646F1"/>
    <w:rsid w:val="00F71C91"/>
    <w:rsid w:val="00F8727B"/>
    <w:rsid w:val="00F91067"/>
    <w:rsid w:val="00FA3B00"/>
    <w:rsid w:val="00FB5529"/>
    <w:rsid w:val="00FB7531"/>
    <w:rsid w:val="00FE15E6"/>
    <w:rsid w:val="00FE7401"/>
    <w:rsid w:val="00FF2B68"/>
    <w:rsid w:val="00FF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rsid w:val="000F7D04"/>
    <w:pPr>
      <w:widowControl w:val="0"/>
      <w:autoSpaceDE w:val="0"/>
      <w:autoSpaceDN w:val="0"/>
      <w:adjustRightInd w:val="0"/>
    </w:pPr>
    <w:rPr>
      <w:rFonts w:asciiTheme="minorHAnsi" w:hAnsiTheme="minorHAnsi" w:cs="Georgia"/>
      <w:sz w:val="22"/>
      <w:szCs w:val="22"/>
    </w:rPr>
  </w:style>
  <w:style w:type="paragraph" w:styleId="1">
    <w:name w:val="heading 1"/>
    <w:basedOn w:val="a1"/>
    <w:next w:val="a1"/>
    <w:link w:val="10"/>
    <w:uiPriority w:val="9"/>
    <w:qFormat/>
    <w:rsid w:val="005801E5"/>
    <w:pPr>
      <w:pBdr>
        <w:top w:val="single" w:sz="24" w:space="8" w:color="1CADE4" w:themeColor="accent1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42BA97" w:themeColor="accent4"/>
      <w:sz w:val="28"/>
      <w:szCs w:val="20"/>
    </w:rPr>
  </w:style>
  <w:style w:type="paragraph" w:styleId="2">
    <w:name w:val="heading 2"/>
    <w:basedOn w:val="a1"/>
    <w:next w:val="a1"/>
    <w:link w:val="20"/>
    <w:uiPriority w:val="9"/>
    <w:rsid w:val="000F7D04"/>
    <w:pPr>
      <w:kinsoku w:val="0"/>
      <w:overflowPunct w:val="0"/>
      <w:spacing w:before="360" w:after="120"/>
      <w:outlineLvl w:val="1"/>
    </w:pPr>
    <w:rPr>
      <w:rFonts w:asciiTheme="majorHAnsi" w:hAnsiTheme="majorHAnsi"/>
      <w:b/>
      <w:bCs/>
      <w:color w:val="1CADE4" w:themeColor="accent1"/>
      <w:sz w:val="24"/>
      <w:szCs w:val="20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semiHidden/>
    <w:qFormat/>
    <w:rsid w:val="00F0223C"/>
    <w:rPr>
      <w:sz w:val="20"/>
      <w:szCs w:val="20"/>
    </w:rPr>
  </w:style>
  <w:style w:type="character" w:customStyle="1" w:styleId="a6">
    <w:name w:val="Основной текст Знак"/>
    <w:basedOn w:val="a2"/>
    <w:link w:val="a5"/>
    <w:uiPriority w:val="1"/>
    <w:semiHidden/>
    <w:rsid w:val="00EE7E09"/>
    <w:rPr>
      <w:rFonts w:asciiTheme="minorHAnsi" w:hAnsiTheme="minorHAnsi" w:cs="Georgia"/>
    </w:rPr>
  </w:style>
  <w:style w:type="character" w:customStyle="1" w:styleId="10">
    <w:name w:val="Заголовок 1 Знак"/>
    <w:basedOn w:val="a2"/>
    <w:link w:val="1"/>
    <w:uiPriority w:val="9"/>
    <w:rsid w:val="005801E5"/>
    <w:rPr>
      <w:rFonts w:asciiTheme="majorHAnsi" w:hAnsiTheme="majorHAnsi" w:cs="Georgia"/>
      <w:b/>
      <w:bCs/>
      <w:color w:val="42BA97" w:themeColor="accent4"/>
      <w:sz w:val="28"/>
    </w:rPr>
  </w:style>
  <w:style w:type="paragraph" w:styleId="a0">
    <w:name w:val="List Paragraph"/>
    <w:basedOn w:val="a5"/>
    <w:uiPriority w:val="1"/>
    <w:semiHidden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a7">
    <w:name w:val="Абзац таблицы"/>
    <w:basedOn w:val="a1"/>
    <w:uiPriority w:val="1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1"/>
    <w:link w:val="a9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a2"/>
    <w:link w:val="a8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aa">
    <w:name w:val="footer"/>
    <w:basedOn w:val="a1"/>
    <w:link w:val="ab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basedOn w:val="a2"/>
    <w:link w:val="aa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ac">
    <w:name w:val="Table Grid"/>
    <w:basedOn w:val="a3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5"/>
    <w:next w:val="a1"/>
    <w:link w:val="ae"/>
    <w:uiPriority w:val="10"/>
    <w:qFormat/>
    <w:rsid w:val="00F0223C"/>
    <w:pPr>
      <w:pBdr>
        <w:bottom w:val="single" w:sz="24" w:space="8" w:color="42BA97" w:themeColor="accent4"/>
      </w:pBdr>
      <w:kinsoku w:val="0"/>
      <w:overflowPunct w:val="0"/>
      <w:spacing w:before="240" w:after="480"/>
    </w:pPr>
    <w:rPr>
      <w:rFonts w:asciiTheme="majorHAnsi" w:hAnsiTheme="majorHAnsi"/>
      <w:b/>
      <w:bCs/>
      <w:color w:val="42BA97" w:themeColor="accent4"/>
      <w:sz w:val="48"/>
      <w:szCs w:val="42"/>
    </w:rPr>
  </w:style>
  <w:style w:type="character" w:customStyle="1" w:styleId="ae">
    <w:name w:val="Название Знак"/>
    <w:basedOn w:val="a2"/>
    <w:link w:val="ad"/>
    <w:uiPriority w:val="10"/>
    <w:rsid w:val="00F0223C"/>
    <w:rPr>
      <w:rFonts w:asciiTheme="majorHAnsi" w:hAnsiTheme="majorHAnsi" w:cs="Georgia"/>
      <w:b/>
      <w:bCs/>
      <w:color w:val="42BA97" w:themeColor="accent4"/>
      <w:sz w:val="48"/>
      <w:szCs w:val="42"/>
    </w:rPr>
  </w:style>
  <w:style w:type="paragraph" w:customStyle="1" w:styleId="af">
    <w:name w:val="Информация"/>
    <w:basedOn w:val="a5"/>
    <w:uiPriority w:val="1"/>
    <w:qFormat/>
    <w:rsid w:val="00660B73"/>
    <w:pPr>
      <w:kinsoku w:val="0"/>
      <w:overflowPunct w:val="0"/>
      <w:spacing w:before="4"/>
    </w:pPr>
    <w:rPr>
      <w:color w:val="FFFFFF" w:themeColor="background1"/>
      <w:sz w:val="16"/>
      <w:szCs w:val="17"/>
    </w:rPr>
  </w:style>
  <w:style w:type="paragraph" w:customStyle="1" w:styleId="af0">
    <w:name w:val="Даты"/>
    <w:basedOn w:val="a5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af1">
    <w:name w:val="Strong"/>
    <w:basedOn w:val="a2"/>
    <w:uiPriority w:val="22"/>
    <w:semiHidden/>
    <w:qFormat/>
    <w:rsid w:val="005E1FF7"/>
    <w:rPr>
      <w:b/>
      <w:bCs/>
      <w:color w:val="318B70" w:themeColor="accent4" w:themeShade="BF"/>
    </w:rPr>
  </w:style>
  <w:style w:type="character" w:styleId="af2">
    <w:name w:val="Placeholder Text"/>
    <w:basedOn w:val="a2"/>
    <w:uiPriority w:val="99"/>
    <w:semiHidden/>
    <w:rsid w:val="00222466"/>
    <w:rPr>
      <w:color w:val="808080"/>
    </w:rPr>
  </w:style>
  <w:style w:type="paragraph" w:styleId="af3">
    <w:name w:val="Date"/>
    <w:basedOn w:val="a1"/>
    <w:next w:val="a1"/>
    <w:link w:val="af4"/>
    <w:uiPriority w:val="99"/>
    <w:rsid w:val="00222466"/>
    <w:pPr>
      <w:spacing w:line="480" w:lineRule="auto"/>
    </w:pPr>
  </w:style>
  <w:style w:type="character" w:customStyle="1" w:styleId="af4">
    <w:name w:val="Дата Знак"/>
    <w:basedOn w:val="a2"/>
    <w:link w:val="af3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af5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asciiTheme="minorHAnsi" w:hAnsiTheme="minorHAnsi" w:cs="Georgia"/>
      <w:sz w:val="8"/>
      <w:szCs w:val="22"/>
    </w:rPr>
  </w:style>
  <w:style w:type="character" w:customStyle="1" w:styleId="20">
    <w:name w:val="Заголовок 2 Знак"/>
    <w:basedOn w:val="a2"/>
    <w:link w:val="2"/>
    <w:uiPriority w:val="9"/>
    <w:rsid w:val="000F7D04"/>
    <w:rPr>
      <w:rFonts w:asciiTheme="majorHAnsi" w:hAnsiTheme="majorHAnsi" w:cs="Georgia"/>
      <w:b/>
      <w:bCs/>
      <w:color w:val="1CADE4" w:themeColor="accent1"/>
      <w:sz w:val="24"/>
      <w:u w:val="single"/>
    </w:rPr>
  </w:style>
  <w:style w:type="paragraph" w:customStyle="1" w:styleId="af6">
    <w:name w:val="Опыт работы"/>
    <w:basedOn w:val="a1"/>
    <w:qFormat/>
    <w:rsid w:val="000F7D04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a">
    <w:name w:val="List Bullet"/>
    <w:basedOn w:val="a1"/>
    <w:uiPriority w:val="99"/>
    <w:rsid w:val="000F7D04"/>
    <w:pPr>
      <w:numPr>
        <w:numId w:val="3"/>
      </w:numPr>
      <w:contextualSpacing/>
    </w:pPr>
  </w:style>
  <w:style w:type="paragraph" w:styleId="af7">
    <w:name w:val="Balloon Text"/>
    <w:basedOn w:val="a1"/>
    <w:link w:val="af8"/>
    <w:uiPriority w:val="99"/>
    <w:semiHidden/>
    <w:unhideWhenUsed/>
    <w:rsid w:val="004F0F9D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2"/>
    <w:link w:val="af7"/>
    <w:uiPriority w:val="99"/>
    <w:semiHidden/>
    <w:rsid w:val="004F0F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gif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jp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83;&#1105;&#1085;&#1072;\Desktop\tf33719486_win32.dotx" TargetMode="External"/></Relationships>
</file>

<file path=word/theme/theme1.xml><?xml version="1.0" encoding="utf-8"?>
<a:theme xmlns:a="http://schemas.openxmlformats.org/drawingml/2006/main" name="StoneSet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Garamond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360A26-8BD0-49EF-AE8D-873090546DB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623F24BD-F7B6-4ADD-A809-8773E37453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5489DB-4D80-43CD-BDEB-EE751808CA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tf33719486_win32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2022-04-12T04:50:00Z</dcterms:created>
  <dcterms:modified xsi:type="dcterms:W3CDTF">2022-05-17T10:13:00Z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