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0EB" w:rsidRPr="002B7CB5" w:rsidRDefault="00ED40EB" w:rsidP="00ED40EB">
      <w:pPr>
        <w:spacing w:before="0" w:line="240" w:lineRule="auto"/>
        <w:ind w:left="79" w:firstLine="1219"/>
        <w:jc w:val="right"/>
        <w:rPr>
          <w:rFonts w:ascii="Times New Roman" w:hAnsi="Times New Roman" w:cs="Times New Roman"/>
          <w:sz w:val="24"/>
          <w:szCs w:val="24"/>
        </w:rPr>
      </w:pPr>
      <w:r w:rsidRPr="002B7CB5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2B7CB5" w:rsidRPr="002B7CB5">
        <w:rPr>
          <w:rFonts w:ascii="Times New Roman" w:hAnsi="Times New Roman" w:cs="Times New Roman"/>
          <w:sz w:val="24"/>
          <w:szCs w:val="24"/>
        </w:rPr>
        <w:t xml:space="preserve">№ </w:t>
      </w:r>
      <w:r w:rsidR="00FA1D9A" w:rsidRPr="002B7CB5">
        <w:rPr>
          <w:rFonts w:ascii="Times New Roman" w:hAnsi="Times New Roman" w:cs="Times New Roman"/>
          <w:sz w:val="24"/>
          <w:szCs w:val="24"/>
        </w:rPr>
        <w:t>1</w:t>
      </w:r>
    </w:p>
    <w:p w:rsidR="002B7CB5" w:rsidRDefault="00ED40EB" w:rsidP="00ED40EB">
      <w:pPr>
        <w:spacing w:before="0" w:line="240" w:lineRule="auto"/>
        <w:ind w:left="79" w:firstLine="1219"/>
        <w:jc w:val="right"/>
        <w:rPr>
          <w:rFonts w:ascii="Times New Roman" w:hAnsi="Times New Roman" w:cs="Times New Roman"/>
          <w:sz w:val="24"/>
          <w:szCs w:val="24"/>
        </w:rPr>
      </w:pPr>
      <w:r w:rsidRPr="00424949">
        <w:rPr>
          <w:rFonts w:ascii="Times New Roman" w:hAnsi="Times New Roman" w:cs="Times New Roman"/>
          <w:sz w:val="24"/>
          <w:szCs w:val="24"/>
        </w:rPr>
        <w:t xml:space="preserve">к </w:t>
      </w:r>
      <w:r w:rsidR="002B7CB5">
        <w:rPr>
          <w:rFonts w:ascii="Times New Roman" w:hAnsi="Times New Roman" w:cs="Times New Roman"/>
          <w:sz w:val="24"/>
          <w:szCs w:val="24"/>
        </w:rPr>
        <w:t>постановлению п</w:t>
      </w:r>
      <w:r>
        <w:rPr>
          <w:rFonts w:ascii="Times New Roman" w:hAnsi="Times New Roman" w:cs="Times New Roman"/>
          <w:sz w:val="24"/>
          <w:szCs w:val="24"/>
        </w:rPr>
        <w:t xml:space="preserve">резидиума </w:t>
      </w:r>
    </w:p>
    <w:p w:rsidR="00ED40EB" w:rsidRDefault="00ED40EB" w:rsidP="00ED40EB">
      <w:pPr>
        <w:spacing w:before="0" w:line="240" w:lineRule="auto"/>
        <w:ind w:left="79" w:firstLine="121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областной организации Профсоюза</w:t>
      </w:r>
    </w:p>
    <w:p w:rsidR="00ED40EB" w:rsidRPr="00424949" w:rsidRDefault="00ED40EB" w:rsidP="00ED40EB">
      <w:pPr>
        <w:spacing w:before="0" w:line="240" w:lineRule="auto"/>
        <w:ind w:left="79" w:firstLine="121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2B7CB5">
        <w:rPr>
          <w:rFonts w:ascii="Times New Roman" w:hAnsi="Times New Roman" w:cs="Times New Roman"/>
          <w:sz w:val="24"/>
          <w:szCs w:val="24"/>
        </w:rPr>
        <w:t xml:space="preserve">22.02.2018 </w:t>
      </w:r>
      <w:r>
        <w:rPr>
          <w:rFonts w:ascii="Times New Roman" w:hAnsi="Times New Roman" w:cs="Times New Roman"/>
          <w:sz w:val="24"/>
          <w:szCs w:val="24"/>
        </w:rPr>
        <w:t>№ 33</w:t>
      </w:r>
      <w:r w:rsidR="002B7CB5">
        <w:rPr>
          <w:rFonts w:ascii="Times New Roman" w:hAnsi="Times New Roman" w:cs="Times New Roman"/>
          <w:sz w:val="24"/>
          <w:szCs w:val="24"/>
        </w:rPr>
        <w:t>-17</w:t>
      </w:r>
    </w:p>
    <w:p w:rsidR="00ED40EB" w:rsidRDefault="00ED40EB" w:rsidP="00ED40EB">
      <w:pPr>
        <w:shd w:val="clear" w:color="auto" w:fill="FFFFFF"/>
        <w:spacing w:before="0" w:line="240" w:lineRule="auto"/>
        <w:ind w:left="0" w:firstLine="567"/>
        <w:jc w:val="right"/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</w:pPr>
    </w:p>
    <w:p w:rsidR="00B36EEA" w:rsidRPr="00DE2FFC" w:rsidRDefault="00B36EEA" w:rsidP="00B36EEA">
      <w:pPr>
        <w:shd w:val="clear" w:color="auto" w:fill="FFFFFF"/>
        <w:spacing w:before="0" w:line="240" w:lineRule="auto"/>
        <w:ind w:left="0" w:firstLine="567"/>
        <w:jc w:val="center"/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</w:pPr>
      <w:r w:rsidRPr="00DE2FFC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ПОЛОЖЕНИЕ </w:t>
      </w:r>
    </w:p>
    <w:p w:rsidR="00424949" w:rsidRDefault="00424949" w:rsidP="00B36EEA">
      <w:pPr>
        <w:shd w:val="clear" w:color="auto" w:fill="FFFFFF"/>
        <w:spacing w:before="0" w:line="240" w:lineRule="auto"/>
        <w:ind w:left="0" w:firstLine="567"/>
        <w:jc w:val="center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о К</w:t>
      </w:r>
      <w:r w:rsidR="00B36EEA" w:rsidRPr="00DE2FFC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онкурсе </w:t>
      </w:r>
      <w:r w:rsidR="00B36EEA" w:rsidRPr="00DE2FFC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«Лучший </w:t>
      </w:r>
      <w:r w:rsidR="00B36EEA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внештатный технический инспектор</w:t>
      </w:r>
      <w:r w:rsidR="00B36EEA" w:rsidRPr="00DE2FFC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труда»</w:t>
      </w:r>
    </w:p>
    <w:p w:rsidR="00B36EEA" w:rsidRPr="00DE2FFC" w:rsidRDefault="00424949" w:rsidP="00B36EEA">
      <w:pPr>
        <w:shd w:val="clear" w:color="auto" w:fill="FFFFFF"/>
        <w:spacing w:before="0" w:line="240" w:lineRule="auto"/>
        <w:ind w:left="0" w:firstLine="567"/>
        <w:jc w:val="center"/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Свердловской областной организации </w:t>
      </w:r>
      <w:r w:rsidRPr="00DE2FFC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Профсоюза</w:t>
      </w:r>
      <w:r w:rsidR="00B36EEA" w:rsidRPr="00DE2FFC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br/>
      </w:r>
    </w:p>
    <w:p w:rsidR="00B36EEA" w:rsidRPr="005D3DCB" w:rsidRDefault="00B36EEA" w:rsidP="00CD087B">
      <w:pPr>
        <w:shd w:val="clear" w:color="auto" w:fill="FFFFFF"/>
        <w:spacing w:before="0" w:line="240" w:lineRule="auto"/>
        <w:ind w:left="0" w:firstLine="567"/>
        <w:jc w:val="both"/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</w:pPr>
      <w:r w:rsidRPr="005D3DCB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I. Общие положения</w:t>
      </w:r>
    </w:p>
    <w:p w:rsidR="00424949" w:rsidRDefault="00B36EEA" w:rsidP="00424949">
      <w:pPr>
        <w:shd w:val="clear" w:color="auto" w:fill="FFFFFF"/>
        <w:spacing w:before="0"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5D3DCB">
        <w:rPr>
          <w:rFonts w:ascii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5D3D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4949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Положение определяет порядок организации и </w:t>
      </w:r>
      <w:r w:rsidRPr="0042494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проведения конкурса (далее – Конкурс) </w:t>
      </w:r>
      <w:r w:rsidR="00424949" w:rsidRPr="0042494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«Лучший внештатный технический инспектор труда»</w:t>
      </w:r>
      <w:r w:rsidR="0042494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 </w:t>
      </w:r>
      <w:r w:rsidR="00424949" w:rsidRPr="0042494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Свердловской областной организации Профсоюза</w:t>
      </w:r>
      <w:r w:rsidR="0042494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.</w:t>
      </w:r>
    </w:p>
    <w:p w:rsidR="00B36EEA" w:rsidRPr="005D3DCB" w:rsidRDefault="00424949" w:rsidP="00424949">
      <w:pPr>
        <w:shd w:val="clear" w:color="auto" w:fill="FFFFFF"/>
        <w:spacing w:before="0"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1.2.</w:t>
      </w:r>
      <w:r w:rsidR="00B36EEA" w:rsidRPr="00424949">
        <w:rPr>
          <w:rFonts w:ascii="Times New Roman" w:hAnsi="Times New Roman" w:cs="Times New Roman"/>
          <w:color w:val="000000"/>
          <w:spacing w:val="-2"/>
          <w:sz w:val="24"/>
          <w:szCs w:val="24"/>
        </w:rPr>
        <w:t>Конкурс</w:t>
      </w:r>
      <w:r w:rsidR="00B36EEA" w:rsidRPr="00424949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проводится среди </w:t>
      </w:r>
      <w:r w:rsidR="00B36EEA" w:rsidRPr="00424949">
        <w:rPr>
          <w:rFonts w:ascii="Times New Roman" w:hAnsi="Times New Roman" w:cs="Times New Roman"/>
          <w:color w:val="000000"/>
          <w:spacing w:val="4"/>
          <w:sz w:val="24"/>
          <w:szCs w:val="24"/>
        </w:rPr>
        <w:t>внештатных техничес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ких инспекторов труда Профсоюза (далее – ВТИТ) местных и первичных справами территориальных организаций Профсоюза</w:t>
      </w:r>
      <w:r w:rsidR="00B36EEA" w:rsidRPr="005D3DCB">
        <w:rPr>
          <w:rFonts w:ascii="Times New Roman" w:hAnsi="Times New Roman" w:cs="Times New Roman"/>
          <w:color w:val="000000"/>
          <w:spacing w:val="-5"/>
          <w:sz w:val="24"/>
          <w:szCs w:val="24"/>
        </w:rPr>
        <w:t>.</w:t>
      </w:r>
    </w:p>
    <w:p w:rsidR="00B36EEA" w:rsidRDefault="00424949" w:rsidP="00B36EEA">
      <w:pPr>
        <w:widowControl/>
        <w:shd w:val="clear" w:color="auto" w:fill="FFFFFF"/>
        <w:autoSpaceDE/>
        <w:autoSpaceDN/>
        <w:adjustRightInd/>
        <w:spacing w:before="0" w:line="240" w:lineRule="auto"/>
        <w:ind w:left="0" w:firstLine="567"/>
        <w:jc w:val="both"/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1.3. </w:t>
      </w:r>
      <w:r w:rsidR="00B36EEA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="00B36EEA" w:rsidRPr="005D3DCB">
        <w:rPr>
          <w:rFonts w:ascii="Times New Roman" w:hAnsi="Times New Roman" w:cs="Times New Roman"/>
          <w:color w:val="000000"/>
          <w:spacing w:val="-2"/>
          <w:sz w:val="24"/>
          <w:szCs w:val="24"/>
        </w:rPr>
        <w:t>онкурс</w:t>
      </w:r>
      <w:r w:rsidR="00B36EEA" w:rsidRPr="005D3DC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проводится </w:t>
      </w:r>
      <w:r>
        <w:rPr>
          <w:rFonts w:ascii="Times New Roman" w:hAnsi="Times New Roman" w:cs="Times New Roman"/>
          <w:color w:val="000000"/>
          <w:sz w:val="24"/>
          <w:szCs w:val="24"/>
        </w:rPr>
        <w:t>один раз в два года</w:t>
      </w:r>
      <w:r w:rsidR="00B36EEA" w:rsidRPr="005D3DCB"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  <w:t>.</w:t>
      </w:r>
    </w:p>
    <w:p w:rsidR="00B36EEA" w:rsidRPr="005D3DCB" w:rsidRDefault="00B36EEA" w:rsidP="00B36EEA">
      <w:pPr>
        <w:widowControl/>
        <w:shd w:val="clear" w:color="auto" w:fill="FFFFFF"/>
        <w:autoSpaceDE/>
        <w:autoSpaceDN/>
        <w:adjustRightInd/>
        <w:spacing w:before="0"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</w:rPr>
      </w:pPr>
    </w:p>
    <w:p w:rsidR="00B36EEA" w:rsidRDefault="00B36EEA" w:rsidP="00B36EEA">
      <w:pPr>
        <w:widowControl/>
        <w:shd w:val="clear" w:color="auto" w:fill="FFFFFF"/>
        <w:autoSpaceDE/>
        <w:autoSpaceDN/>
        <w:adjustRightInd/>
        <w:spacing w:before="0" w:line="240" w:lineRule="auto"/>
        <w:ind w:left="0" w:firstLine="567"/>
        <w:jc w:val="both"/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</w:pPr>
      <w:r w:rsidRPr="005D3DCB">
        <w:rPr>
          <w:rFonts w:ascii="Times New Roman" w:hAnsi="Times New Roman" w:cs="Times New Roman"/>
          <w:b/>
          <w:color w:val="000000"/>
          <w:spacing w:val="-7"/>
          <w:sz w:val="24"/>
          <w:szCs w:val="24"/>
        </w:rPr>
        <w:t xml:space="preserve">II. </w:t>
      </w:r>
      <w:r w:rsidR="0056726E">
        <w:rPr>
          <w:rFonts w:ascii="Times New Roman" w:hAnsi="Times New Roman" w:cs="Times New Roman"/>
          <w:b/>
          <w:color w:val="000000"/>
          <w:spacing w:val="-7"/>
          <w:sz w:val="24"/>
          <w:szCs w:val="24"/>
        </w:rPr>
        <w:t>З</w:t>
      </w:r>
      <w:r w:rsidRPr="005D3DCB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адачи </w:t>
      </w:r>
      <w:r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К</w:t>
      </w:r>
      <w:r w:rsidRPr="005D3DCB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онкурса</w:t>
      </w:r>
    </w:p>
    <w:p w:rsidR="00B36EEA" w:rsidRPr="005D3DCB" w:rsidRDefault="00B36EEA" w:rsidP="00B36EEA">
      <w:pPr>
        <w:widowControl/>
        <w:shd w:val="clear" w:color="auto" w:fill="FFFFFF"/>
        <w:autoSpaceDE/>
        <w:autoSpaceDN/>
        <w:adjustRightInd/>
        <w:spacing w:before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DCB">
        <w:rPr>
          <w:rFonts w:ascii="Times New Roman" w:hAnsi="Times New Roman" w:cs="Times New Roman"/>
          <w:color w:val="000000"/>
          <w:sz w:val="24"/>
          <w:szCs w:val="24"/>
        </w:rPr>
        <w:t xml:space="preserve">2. Основными задачами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5D3DCB">
        <w:rPr>
          <w:rFonts w:ascii="Times New Roman" w:hAnsi="Times New Roman" w:cs="Times New Roman"/>
          <w:color w:val="000000"/>
          <w:spacing w:val="-2"/>
          <w:sz w:val="24"/>
          <w:szCs w:val="24"/>
        </w:rPr>
        <w:t>онкурс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5D3DCB">
        <w:rPr>
          <w:rFonts w:ascii="Times New Roman" w:hAnsi="Times New Roman" w:cs="Times New Roman"/>
          <w:color w:val="000000"/>
          <w:sz w:val="24"/>
          <w:szCs w:val="24"/>
        </w:rPr>
        <w:t xml:space="preserve"> являются:</w:t>
      </w:r>
    </w:p>
    <w:p w:rsidR="00B36EEA" w:rsidRPr="005D3DCB" w:rsidRDefault="00B36EEA" w:rsidP="00B36EEA">
      <w:pPr>
        <w:widowControl/>
        <w:shd w:val="clear" w:color="auto" w:fill="FFFFFF"/>
        <w:autoSpaceDE/>
        <w:autoSpaceDN/>
        <w:adjustRightInd/>
        <w:spacing w:before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DCB">
        <w:rPr>
          <w:rFonts w:ascii="Times New Roman" w:hAnsi="Times New Roman" w:cs="Times New Roman"/>
          <w:color w:val="000000"/>
          <w:sz w:val="24"/>
          <w:szCs w:val="24"/>
        </w:rPr>
        <w:t xml:space="preserve">- укрепление авторитета и роли </w:t>
      </w:r>
      <w:r w:rsidR="00424949">
        <w:rPr>
          <w:rFonts w:ascii="Times New Roman" w:hAnsi="Times New Roman" w:cs="Times New Roman"/>
          <w:color w:val="000000"/>
          <w:spacing w:val="4"/>
          <w:sz w:val="24"/>
          <w:szCs w:val="24"/>
        </w:rPr>
        <w:t>ВТИТ</w:t>
      </w:r>
      <w:r w:rsidR="00424949" w:rsidRPr="005D3D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3DCB">
        <w:rPr>
          <w:rFonts w:ascii="Times New Roman" w:hAnsi="Times New Roman" w:cs="Times New Roman"/>
          <w:color w:val="000000"/>
          <w:sz w:val="24"/>
          <w:szCs w:val="24"/>
        </w:rPr>
        <w:t xml:space="preserve">в осуществлении защитных функций в сфере охраны труда; </w:t>
      </w:r>
    </w:p>
    <w:p w:rsidR="00B36EEA" w:rsidRPr="005D3DCB" w:rsidRDefault="00B36EEA" w:rsidP="00B36EEA">
      <w:pPr>
        <w:widowControl/>
        <w:shd w:val="clear" w:color="auto" w:fill="FFFFFF"/>
        <w:autoSpaceDE/>
        <w:autoSpaceDN/>
        <w:adjustRightInd/>
        <w:spacing w:before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DCB">
        <w:rPr>
          <w:rFonts w:ascii="Times New Roman" w:hAnsi="Times New Roman" w:cs="Times New Roman"/>
          <w:color w:val="000000"/>
          <w:sz w:val="24"/>
          <w:szCs w:val="24"/>
        </w:rPr>
        <w:t xml:space="preserve">- обобщение практики работы лучших </w:t>
      </w:r>
      <w:r w:rsidR="00424949">
        <w:rPr>
          <w:rFonts w:ascii="Times New Roman" w:hAnsi="Times New Roman" w:cs="Times New Roman"/>
          <w:color w:val="000000"/>
          <w:spacing w:val="4"/>
          <w:sz w:val="24"/>
          <w:szCs w:val="24"/>
        </w:rPr>
        <w:t>ВТИТ</w:t>
      </w:r>
      <w:r w:rsidR="00424949" w:rsidRPr="005D3D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3DCB">
        <w:rPr>
          <w:rFonts w:ascii="Times New Roman" w:hAnsi="Times New Roman" w:cs="Times New Roman"/>
          <w:color w:val="000000"/>
          <w:sz w:val="24"/>
          <w:szCs w:val="24"/>
        </w:rPr>
        <w:t>по защите прав членов профсоюза на безопасные условия труда;</w:t>
      </w:r>
    </w:p>
    <w:p w:rsidR="00B36EEA" w:rsidRPr="005D3DCB" w:rsidRDefault="00B36EEA" w:rsidP="00B36EEA">
      <w:pPr>
        <w:widowControl/>
        <w:shd w:val="clear" w:color="auto" w:fill="FFFFFF"/>
        <w:autoSpaceDE/>
        <w:autoSpaceDN/>
        <w:adjustRightInd/>
        <w:spacing w:before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DCB">
        <w:rPr>
          <w:rFonts w:ascii="Times New Roman" w:hAnsi="Times New Roman" w:cs="Times New Roman"/>
          <w:color w:val="000000"/>
          <w:sz w:val="24"/>
          <w:szCs w:val="24"/>
        </w:rPr>
        <w:t xml:space="preserve">- повышение уровня знаний, компетентности </w:t>
      </w:r>
      <w:r w:rsidR="00424949">
        <w:rPr>
          <w:rFonts w:ascii="Times New Roman" w:hAnsi="Times New Roman" w:cs="Times New Roman"/>
          <w:color w:val="000000"/>
          <w:spacing w:val="4"/>
          <w:sz w:val="24"/>
          <w:szCs w:val="24"/>
        </w:rPr>
        <w:t>ВТИТ</w:t>
      </w:r>
      <w:r w:rsidRPr="005D3DC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36EEA" w:rsidRPr="00424949" w:rsidRDefault="00B36EEA" w:rsidP="00424949">
      <w:pPr>
        <w:widowControl/>
        <w:shd w:val="clear" w:color="auto" w:fill="FFFFFF"/>
        <w:autoSpaceDE/>
        <w:autoSpaceDN/>
        <w:adjustRightInd/>
        <w:spacing w:before="0"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5D3DC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- моральное и материальное стимулирование деятельности </w:t>
      </w:r>
      <w:r w:rsidR="00424949">
        <w:rPr>
          <w:rFonts w:ascii="Times New Roman" w:hAnsi="Times New Roman" w:cs="Times New Roman"/>
          <w:color w:val="000000"/>
          <w:spacing w:val="4"/>
          <w:sz w:val="24"/>
          <w:szCs w:val="24"/>
        </w:rPr>
        <w:t>ВТИТ</w:t>
      </w:r>
      <w:r w:rsidRPr="005D3D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3DCB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для решения ими задач по реализации защиты прав </w:t>
      </w:r>
      <w:r w:rsidRPr="005D3DCB">
        <w:rPr>
          <w:rFonts w:ascii="Times New Roman" w:hAnsi="Times New Roman" w:cs="Times New Roman"/>
          <w:color w:val="000000"/>
          <w:spacing w:val="-4"/>
          <w:sz w:val="24"/>
          <w:szCs w:val="24"/>
        </w:rPr>
        <w:t>работников на здоровые и безопасные условия труда</w:t>
      </w:r>
      <w:r w:rsidRPr="005D3D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36EEA" w:rsidRPr="005D3DCB" w:rsidRDefault="00B36EEA" w:rsidP="00B36EEA">
      <w:pPr>
        <w:widowControl/>
        <w:shd w:val="clear" w:color="auto" w:fill="FFFFFF"/>
        <w:autoSpaceDE/>
        <w:autoSpaceDN/>
        <w:adjustRightInd/>
        <w:spacing w:before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36EEA" w:rsidRDefault="00B36EEA" w:rsidP="00B36EEA">
      <w:pPr>
        <w:widowControl/>
        <w:shd w:val="clear" w:color="auto" w:fill="FFFFFF"/>
        <w:autoSpaceDE/>
        <w:autoSpaceDN/>
        <w:adjustRightInd/>
        <w:spacing w:before="0" w:line="240" w:lineRule="auto"/>
        <w:ind w:left="0" w:firstLine="567"/>
        <w:jc w:val="both"/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</w:pPr>
      <w:r w:rsidRPr="005D3DCB">
        <w:rPr>
          <w:rFonts w:ascii="Times New Roman" w:hAnsi="Times New Roman" w:cs="Times New Roman"/>
          <w:b/>
          <w:bCs/>
          <w:color w:val="000000"/>
          <w:spacing w:val="26"/>
          <w:sz w:val="24"/>
          <w:szCs w:val="24"/>
        </w:rPr>
        <w:t>III.</w:t>
      </w:r>
      <w:r w:rsidRPr="005D3DCB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Порядок проведения </w:t>
      </w:r>
      <w:r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К</w:t>
      </w:r>
      <w:r w:rsidRPr="005D3DCB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онкурса </w:t>
      </w:r>
    </w:p>
    <w:p w:rsidR="006B0644" w:rsidRDefault="00B36EEA" w:rsidP="00B36EEA">
      <w:pPr>
        <w:shd w:val="clear" w:color="auto" w:fill="FFFFFF"/>
        <w:spacing w:before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</w:pPr>
      <w:r w:rsidRPr="005D3DC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3.1. </w:t>
      </w:r>
      <w:r w:rsidR="006B064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Конкурс предусматривает два этапа: очный и заочный.</w:t>
      </w:r>
    </w:p>
    <w:p w:rsidR="006B0644" w:rsidRDefault="006B0644" w:rsidP="00B36EEA">
      <w:pPr>
        <w:shd w:val="clear" w:color="auto" w:fill="FFFFFF"/>
        <w:spacing w:before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3.1.1. Заочный этап проходит при подведении итогов работы организаций Профсоюза за предыдущий год. Победителями заочного этапа признаются </w:t>
      </w:r>
      <w:r w:rsidR="00424949">
        <w:rPr>
          <w:rFonts w:ascii="Times New Roman" w:hAnsi="Times New Roman" w:cs="Times New Roman"/>
          <w:color w:val="000000"/>
          <w:spacing w:val="4"/>
          <w:sz w:val="24"/>
          <w:szCs w:val="24"/>
        </w:rPr>
        <w:t>ВТИТ</w:t>
      </w:r>
      <w:r w:rsidR="00424949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организаций, которые по решению Президиума областной организации Профсоюза признаны лучшими по итогам работы.</w:t>
      </w:r>
    </w:p>
    <w:p w:rsidR="00B36EEA" w:rsidRPr="005856B0" w:rsidRDefault="00580C87" w:rsidP="00B36EEA">
      <w:pPr>
        <w:shd w:val="clear" w:color="auto" w:fill="FFFFFF"/>
        <w:spacing w:before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3.1.2. </w:t>
      </w:r>
      <w:r w:rsidR="00B36EEA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Уведомление о выдвижении конкурсанта высылается в организацию Профсоюза </w:t>
      </w:r>
      <w:r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в течение 3 рабочих дней после принятия решения Президиумом</w:t>
      </w:r>
      <w:r w:rsidR="00B36EEA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.</w:t>
      </w:r>
    </w:p>
    <w:p w:rsidR="00B36EEA" w:rsidRDefault="00B36EEA" w:rsidP="00B36EEA">
      <w:pPr>
        <w:shd w:val="clear" w:color="auto" w:fill="FFFFFF"/>
        <w:spacing w:before="0"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3.2. В  срок до 15 марта в областную организацию Профсоюза предоставляются следующие конкурсные материалы:</w:t>
      </w:r>
    </w:p>
    <w:p w:rsidR="00B36EEA" w:rsidRDefault="00B36EEA" w:rsidP="00B36EEA">
      <w:pPr>
        <w:pStyle w:val="a3"/>
        <w:widowControl/>
        <w:autoSpaceDE/>
        <w:autoSpaceDN/>
        <w:adjustRightInd/>
        <w:spacing w:before="0" w:line="240" w:lineRule="auto"/>
        <w:ind w:left="0"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- </w:t>
      </w:r>
      <w:r w:rsidR="00CD087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планы двух обучающих семинаров для уполномоченных по охране труда, проведенных </w:t>
      </w:r>
      <w:r w:rsidR="00424949">
        <w:rPr>
          <w:rFonts w:ascii="Times New Roman" w:hAnsi="Times New Roman" w:cs="Times New Roman"/>
          <w:color w:val="000000"/>
          <w:spacing w:val="4"/>
          <w:sz w:val="24"/>
          <w:szCs w:val="24"/>
        </w:rPr>
        <w:t>ВТИТ</w:t>
      </w:r>
      <w:r w:rsidR="0042494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CD087B">
        <w:rPr>
          <w:rFonts w:ascii="Times New Roman" w:hAnsi="Times New Roman" w:cs="Times New Roman"/>
          <w:color w:val="000000"/>
          <w:spacing w:val="-4"/>
          <w:sz w:val="24"/>
          <w:szCs w:val="24"/>
        </w:rPr>
        <w:t>в течение года;</w:t>
      </w:r>
    </w:p>
    <w:p w:rsidR="00B36EEA" w:rsidRDefault="00B36EEA" w:rsidP="00B36EEA">
      <w:pPr>
        <w:pStyle w:val="a3"/>
        <w:widowControl/>
        <w:autoSpaceDE/>
        <w:autoSpaceDN/>
        <w:adjustRightInd/>
        <w:spacing w:before="0" w:line="240" w:lineRule="auto"/>
        <w:ind w:left="0"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 к</w:t>
      </w:r>
      <w:r w:rsidRPr="003A4A43">
        <w:rPr>
          <w:rFonts w:ascii="Times New Roman" w:eastAsiaTheme="minorHAnsi" w:hAnsi="Times New Roman" w:cs="Times New Roman"/>
          <w:sz w:val="24"/>
          <w:szCs w:val="24"/>
          <w:lang w:eastAsia="en-US"/>
        </w:rPr>
        <w:t>опии</w:t>
      </w:r>
      <w:r w:rsidR="00CD087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трех</w:t>
      </w:r>
      <w:r w:rsidRPr="003A4A4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представлений</w:t>
      </w:r>
      <w:r w:rsidR="00CF60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(актов проверки)</w:t>
      </w:r>
      <w:r w:rsidR="0042494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выданных </w:t>
      </w:r>
      <w:r w:rsidR="00424949">
        <w:rPr>
          <w:rFonts w:ascii="Times New Roman" w:hAnsi="Times New Roman" w:cs="Times New Roman"/>
          <w:color w:val="000000"/>
          <w:spacing w:val="4"/>
          <w:sz w:val="24"/>
          <w:szCs w:val="24"/>
        </w:rPr>
        <w:t>ВТИТ</w:t>
      </w:r>
      <w:r w:rsidRPr="003A4A4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 результатам проверок и ответы от </w:t>
      </w:r>
      <w:r w:rsidR="00CF60FF">
        <w:rPr>
          <w:rFonts w:ascii="Times New Roman" w:eastAsiaTheme="minorHAnsi" w:hAnsi="Times New Roman" w:cs="Times New Roman"/>
          <w:sz w:val="24"/>
          <w:szCs w:val="24"/>
          <w:lang w:eastAsia="en-US"/>
        </w:rPr>
        <w:t>администрации образовательной организации</w:t>
      </w:r>
      <w:r w:rsidRPr="003A4A4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 представления</w:t>
      </w:r>
      <w:r w:rsidR="00CF60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(акты проверки);</w:t>
      </w:r>
    </w:p>
    <w:p w:rsidR="00B36EEA" w:rsidRDefault="00B36EEA" w:rsidP="00B36EEA">
      <w:pPr>
        <w:pStyle w:val="a3"/>
        <w:widowControl/>
        <w:autoSpaceDE/>
        <w:autoSpaceDN/>
        <w:adjustRightInd/>
        <w:spacing w:before="0" w:line="240" w:lineRule="auto"/>
        <w:ind w:left="0"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154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CD087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тезисы одного из выступлений </w:t>
      </w:r>
      <w:r w:rsidR="00424949">
        <w:rPr>
          <w:rFonts w:ascii="Times New Roman" w:hAnsi="Times New Roman" w:cs="Times New Roman"/>
          <w:color w:val="000000"/>
          <w:spacing w:val="4"/>
          <w:sz w:val="24"/>
          <w:szCs w:val="24"/>
        </w:rPr>
        <w:t>ВТИТ</w:t>
      </w:r>
      <w:r w:rsidR="0042494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CD087B">
        <w:rPr>
          <w:rFonts w:ascii="Times New Roman" w:eastAsiaTheme="minorHAnsi" w:hAnsi="Times New Roman" w:cs="Times New Roman"/>
          <w:sz w:val="24"/>
          <w:szCs w:val="24"/>
          <w:lang w:eastAsia="en-US"/>
        </w:rPr>
        <w:t>перед руководителями образовательных организаций;</w:t>
      </w:r>
      <w:r w:rsidRPr="003154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B36EEA" w:rsidRDefault="00B36EEA" w:rsidP="00B36EEA">
      <w:pPr>
        <w:pStyle w:val="a3"/>
        <w:widowControl/>
        <w:autoSpaceDE/>
        <w:autoSpaceDN/>
        <w:adjustRightInd/>
        <w:spacing w:before="0" w:line="240" w:lineRule="auto"/>
        <w:ind w:left="0"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154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 </w:t>
      </w:r>
      <w:r w:rsidR="00CD087B">
        <w:rPr>
          <w:rFonts w:ascii="Times New Roman" w:eastAsiaTheme="minorHAnsi" w:hAnsi="Times New Roman" w:cs="Times New Roman"/>
          <w:sz w:val="24"/>
          <w:szCs w:val="24"/>
          <w:lang w:eastAsia="en-US"/>
        </w:rPr>
        <w:t>заполненн</w:t>
      </w:r>
      <w:r w:rsidR="00424949">
        <w:rPr>
          <w:rFonts w:ascii="Times New Roman" w:eastAsiaTheme="minorHAnsi" w:hAnsi="Times New Roman" w:cs="Times New Roman"/>
          <w:sz w:val="24"/>
          <w:szCs w:val="24"/>
          <w:lang w:eastAsia="en-US"/>
        </w:rPr>
        <w:t>ая</w:t>
      </w:r>
      <w:r w:rsidR="00CD087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таблиц</w:t>
      </w:r>
      <w:r w:rsidR="00424949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CD087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15406">
        <w:rPr>
          <w:rFonts w:ascii="Times New Roman" w:eastAsiaTheme="minorHAnsi" w:hAnsi="Times New Roman" w:cs="Times New Roman"/>
          <w:sz w:val="24"/>
          <w:szCs w:val="24"/>
          <w:lang w:eastAsia="en-US"/>
        </w:rPr>
        <w:t>основных показателей работы (</w:t>
      </w:r>
      <w:r w:rsidR="00580C87">
        <w:rPr>
          <w:rFonts w:ascii="Times New Roman" w:eastAsiaTheme="minorHAnsi" w:hAnsi="Times New Roman" w:cs="Times New Roman"/>
          <w:sz w:val="24"/>
          <w:szCs w:val="24"/>
          <w:lang w:eastAsia="en-US"/>
        </w:rPr>
        <w:t>П</w:t>
      </w:r>
      <w:r w:rsidRPr="003154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риложение </w:t>
      </w:r>
      <w:r w:rsidR="002B7CB5">
        <w:rPr>
          <w:rFonts w:ascii="Times New Roman" w:eastAsiaTheme="minorHAnsi" w:hAnsi="Times New Roman" w:cs="Times New Roman"/>
          <w:sz w:val="24"/>
          <w:szCs w:val="24"/>
          <w:lang w:eastAsia="en-US"/>
        </w:rPr>
        <w:t>№ 2</w:t>
      </w:r>
      <w:r w:rsidRPr="00315406">
        <w:rPr>
          <w:rFonts w:ascii="Times New Roman" w:eastAsiaTheme="minorHAnsi" w:hAnsi="Times New Roman" w:cs="Times New Roman"/>
          <w:sz w:val="24"/>
          <w:szCs w:val="24"/>
          <w:lang w:eastAsia="en-US"/>
        </w:rPr>
        <w:t>).</w:t>
      </w:r>
    </w:p>
    <w:p w:rsidR="00CD087B" w:rsidRDefault="00580C87" w:rsidP="00B36EEA">
      <w:pPr>
        <w:pStyle w:val="a3"/>
        <w:widowControl/>
        <w:autoSpaceDE/>
        <w:autoSpaceDN/>
        <w:adjustRightInd/>
        <w:spacing w:before="0" w:line="240" w:lineRule="auto"/>
        <w:ind w:left="0"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3.3. </w:t>
      </w:r>
      <w:r w:rsidR="00B36EEA" w:rsidRPr="003A4A4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Материалы </w:t>
      </w:r>
      <w:r w:rsidR="00CD087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направляются в областной комитет </w:t>
      </w:r>
      <w:r w:rsidR="0042494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Профсоюза в отдел охраны труда </w:t>
      </w:r>
      <w:r w:rsidR="00CD087B">
        <w:rPr>
          <w:rFonts w:ascii="Times New Roman" w:eastAsiaTheme="minorHAnsi" w:hAnsi="Times New Roman" w:cs="Times New Roman"/>
          <w:sz w:val="24"/>
          <w:szCs w:val="24"/>
          <w:lang w:eastAsia="en-US"/>
        </w:rPr>
        <w:t>в электронном виде.</w:t>
      </w:r>
    </w:p>
    <w:p w:rsidR="00580C87" w:rsidRDefault="00580C87" w:rsidP="00B36EEA">
      <w:pPr>
        <w:pStyle w:val="a3"/>
        <w:widowControl/>
        <w:autoSpaceDE/>
        <w:autoSpaceDN/>
        <w:adjustRightInd/>
        <w:spacing w:before="0" w:line="240" w:lineRule="auto"/>
        <w:ind w:left="0"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3.4. </w:t>
      </w:r>
      <w:r w:rsidR="00CD087B">
        <w:rPr>
          <w:rFonts w:ascii="Times New Roman" w:eastAsiaTheme="minorHAnsi" w:hAnsi="Times New Roman" w:cs="Times New Roman"/>
          <w:sz w:val="24"/>
          <w:szCs w:val="24"/>
          <w:lang w:eastAsia="en-US"/>
        </w:rPr>
        <w:t>Для участия в очном этапе к</w:t>
      </w:r>
      <w:r w:rsidR="00B36EEA">
        <w:rPr>
          <w:rFonts w:ascii="Times New Roman" w:eastAsiaTheme="minorHAnsi" w:hAnsi="Times New Roman" w:cs="Times New Roman"/>
          <w:sz w:val="24"/>
          <w:szCs w:val="24"/>
          <w:lang w:eastAsia="en-US"/>
        </w:rPr>
        <w:t>онкурсанту</w:t>
      </w:r>
      <w:r w:rsidR="00B36EEA" w:rsidRPr="003A4A4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необходимо подготовить презентацию</w:t>
      </w:r>
      <w:r w:rsidR="00CD087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36EEA">
        <w:rPr>
          <w:rFonts w:ascii="Times New Roman" w:eastAsiaTheme="minorHAnsi" w:hAnsi="Times New Roman" w:cs="Times New Roman"/>
          <w:sz w:val="24"/>
          <w:szCs w:val="24"/>
          <w:lang w:eastAsia="en-US"/>
        </w:rPr>
        <w:t>(визитную карточку) работы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424949">
        <w:rPr>
          <w:rFonts w:ascii="Times New Roman" w:hAnsi="Times New Roman" w:cs="Times New Roman"/>
          <w:color w:val="000000"/>
          <w:spacing w:val="4"/>
          <w:sz w:val="24"/>
          <w:szCs w:val="24"/>
        </w:rPr>
        <w:t>ВТИТ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CD087B" w:rsidRDefault="00CD087B" w:rsidP="00B36EEA">
      <w:pPr>
        <w:pStyle w:val="a3"/>
        <w:widowControl/>
        <w:autoSpaceDE/>
        <w:autoSpaceDN/>
        <w:adjustRightInd/>
        <w:spacing w:before="0" w:line="240" w:lineRule="auto"/>
        <w:ind w:left="0"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  презентацию включается:</w:t>
      </w:r>
    </w:p>
    <w:p w:rsidR="00CD087B" w:rsidRDefault="00CD087B" w:rsidP="00B36EEA">
      <w:pPr>
        <w:pStyle w:val="a3"/>
        <w:widowControl/>
        <w:autoSpaceDE/>
        <w:autoSpaceDN/>
        <w:adjustRightInd/>
        <w:spacing w:before="0" w:line="240" w:lineRule="auto"/>
        <w:ind w:left="0" w:firstLine="567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B36EEA">
        <w:rPr>
          <w:rFonts w:ascii="Times New Roman" w:eastAsiaTheme="minorHAnsi" w:hAnsi="Times New Roman" w:cs="Times New Roman"/>
          <w:sz w:val="24"/>
          <w:szCs w:val="24"/>
          <w:lang w:eastAsia="en-US"/>
        </w:rPr>
        <w:t>т</w:t>
      </w:r>
      <w:r w:rsidR="00B36EEA" w:rsidRPr="008852B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ворческое приветствие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;</w:t>
      </w:r>
    </w:p>
    <w:p w:rsidR="00CD087B" w:rsidRDefault="00CD087B" w:rsidP="00B36EEA">
      <w:pPr>
        <w:pStyle w:val="a3"/>
        <w:widowControl/>
        <w:autoSpaceDE/>
        <w:autoSpaceDN/>
        <w:adjustRightInd/>
        <w:spacing w:before="0" w:line="240" w:lineRule="auto"/>
        <w:ind w:left="0" w:firstLine="567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- </w:t>
      </w:r>
      <w:r w:rsidR="00B36EE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и</w:t>
      </w:r>
      <w:r w:rsidR="00B36EEA" w:rsidRPr="008852B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нформация о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городской (районной) организации</w:t>
      </w:r>
      <w:r w:rsidR="00B36EEA" w:rsidRPr="008852B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(статистические данные)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;</w:t>
      </w:r>
    </w:p>
    <w:p w:rsidR="00CD087B" w:rsidRDefault="00CD087B" w:rsidP="00B36EEA">
      <w:pPr>
        <w:pStyle w:val="a3"/>
        <w:widowControl/>
        <w:autoSpaceDE/>
        <w:autoSpaceDN/>
        <w:adjustRightInd/>
        <w:spacing w:before="0" w:line="240" w:lineRule="auto"/>
        <w:ind w:left="0" w:firstLine="567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- </w:t>
      </w:r>
      <w:r w:rsidR="00B36EE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и</w:t>
      </w:r>
      <w:r w:rsidR="00B36EEA" w:rsidRPr="008852B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нформация о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системе</w:t>
      </w:r>
      <w:r w:rsidR="00B36EEA" w:rsidRPr="008852B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работ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ы</w:t>
      </w:r>
      <w:r w:rsidR="00B36EEA" w:rsidRPr="008852B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с уполномоченными (основные приемы работы)</w:t>
      </w:r>
      <w:r w:rsidR="00B36EE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;</w:t>
      </w:r>
    </w:p>
    <w:p w:rsidR="00CD087B" w:rsidRDefault="00CD087B" w:rsidP="00B36EEA">
      <w:pPr>
        <w:pStyle w:val="a3"/>
        <w:widowControl/>
        <w:autoSpaceDE/>
        <w:autoSpaceDN/>
        <w:adjustRightInd/>
        <w:spacing w:before="0" w:line="240" w:lineRule="auto"/>
        <w:ind w:left="0" w:firstLine="567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- информация о разделе «Охрана труда» </w:t>
      </w:r>
      <w:r w:rsidR="00B36EEA" w:rsidRPr="008852B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в отраслево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м</w:t>
      </w:r>
      <w:r w:rsidR="00B36EEA" w:rsidRPr="008852B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Соглашени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и;</w:t>
      </w:r>
    </w:p>
    <w:p w:rsidR="00CD087B" w:rsidRDefault="00CD087B" w:rsidP="00B36EEA">
      <w:pPr>
        <w:pStyle w:val="a3"/>
        <w:widowControl/>
        <w:autoSpaceDE/>
        <w:autoSpaceDN/>
        <w:adjustRightInd/>
        <w:spacing w:before="0" w:line="240" w:lineRule="auto"/>
        <w:ind w:left="0" w:firstLine="567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- информация о формах взаимодействия с управлением образования;</w:t>
      </w:r>
    </w:p>
    <w:p w:rsidR="00580C87" w:rsidRDefault="00CD087B" w:rsidP="00B36EEA">
      <w:pPr>
        <w:pStyle w:val="a3"/>
        <w:widowControl/>
        <w:autoSpaceDE/>
        <w:autoSpaceDN/>
        <w:adjustRightInd/>
        <w:spacing w:before="0" w:line="240" w:lineRule="auto"/>
        <w:ind w:left="0" w:firstLine="567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- информация о наиболее ярком (значимом) </w:t>
      </w:r>
      <w:r w:rsidR="00B36EE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м</w:t>
      </w:r>
      <w:r w:rsidR="00B36EEA" w:rsidRPr="008852B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ероприяти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и</w:t>
      </w:r>
      <w:r w:rsidR="00B36EEA" w:rsidRPr="008852B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,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проведенном в отчетном году.</w:t>
      </w:r>
    </w:p>
    <w:p w:rsidR="00B36EEA" w:rsidRPr="008852BB" w:rsidRDefault="00CD087B" w:rsidP="00B36EEA">
      <w:pPr>
        <w:pStyle w:val="a3"/>
        <w:widowControl/>
        <w:autoSpaceDE/>
        <w:autoSpaceDN/>
        <w:adjustRightInd/>
        <w:spacing w:before="0" w:line="240" w:lineRule="auto"/>
        <w:ind w:left="0" w:firstLine="567"/>
        <w:jc w:val="both"/>
        <w:rPr>
          <w:rFonts w:ascii="Times New Roman" w:hAnsi="Times New Roman" w:cs="Times New Roman"/>
          <w:color w:val="4F81BD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lastRenderedPageBreak/>
        <w:t>В презентации возможно участие группы поддержки</w:t>
      </w:r>
      <w:r w:rsidR="00B36EE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.</w:t>
      </w:r>
    </w:p>
    <w:p w:rsidR="00B36EEA" w:rsidRDefault="00B36EEA" w:rsidP="00B36EEA">
      <w:pPr>
        <w:widowControl/>
        <w:shd w:val="clear" w:color="auto" w:fill="FFFFFF"/>
        <w:autoSpaceDE/>
        <w:autoSpaceDN/>
        <w:adjustRightInd/>
        <w:spacing w:before="0" w:line="240" w:lineRule="auto"/>
        <w:ind w:left="0" w:firstLine="567"/>
        <w:jc w:val="both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B36EEA" w:rsidRDefault="00B36EEA" w:rsidP="00B36EEA">
      <w:pPr>
        <w:widowControl/>
        <w:shd w:val="clear" w:color="auto" w:fill="FFFFFF"/>
        <w:autoSpaceDE/>
        <w:autoSpaceDN/>
        <w:adjustRightInd/>
        <w:spacing w:before="0" w:line="240" w:lineRule="auto"/>
        <w:ind w:left="0" w:firstLine="567"/>
        <w:jc w:val="both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5D3DCB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IV. </w:t>
      </w:r>
      <w:r w:rsidR="006B0644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="00CD087B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пределение победителей К</w:t>
      </w:r>
      <w:r w:rsidRPr="005D3DCB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онкурса</w:t>
      </w:r>
    </w:p>
    <w:p w:rsidR="00B36EEA" w:rsidRDefault="00B36EEA" w:rsidP="00B36EEA">
      <w:pPr>
        <w:widowControl/>
        <w:shd w:val="clear" w:color="auto" w:fill="FFFFFF"/>
        <w:autoSpaceDE/>
        <w:autoSpaceDN/>
        <w:adjustRightInd/>
        <w:spacing w:before="0"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5D3DC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4.1. </w:t>
      </w:r>
      <w:r w:rsidRPr="005D3DC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Победителями в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5D3DCB">
        <w:rPr>
          <w:rFonts w:ascii="Times New Roman" w:hAnsi="Times New Roman" w:cs="Times New Roman"/>
          <w:color w:val="000000"/>
          <w:spacing w:val="-2"/>
          <w:sz w:val="24"/>
          <w:szCs w:val="24"/>
        </w:rPr>
        <w:t>онкурс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е </w:t>
      </w:r>
      <w:r w:rsidRPr="005D3DC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признаются </w:t>
      </w:r>
      <w:r w:rsidR="00424949">
        <w:rPr>
          <w:rFonts w:ascii="Times New Roman" w:hAnsi="Times New Roman" w:cs="Times New Roman"/>
          <w:color w:val="000000"/>
          <w:spacing w:val="4"/>
          <w:sz w:val="24"/>
          <w:szCs w:val="24"/>
        </w:rPr>
        <w:t>ВТИТ</w:t>
      </w:r>
      <w:r w:rsidRPr="005D3DC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, </w:t>
      </w:r>
      <w:proofErr w:type="gramStart"/>
      <w:r w:rsidR="006B0644">
        <w:rPr>
          <w:rFonts w:ascii="Times New Roman" w:hAnsi="Times New Roman" w:cs="Times New Roman"/>
          <w:color w:val="000000"/>
          <w:spacing w:val="-5"/>
          <w:sz w:val="24"/>
          <w:szCs w:val="24"/>
        </w:rPr>
        <w:t>набравшие</w:t>
      </w:r>
      <w:proofErr w:type="gramEnd"/>
      <w:r w:rsidR="006B064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наибольшее количество баллов по итогам заочного и очного этапов Конкурса</w:t>
      </w:r>
      <w:r w:rsidRPr="001D3ECC">
        <w:rPr>
          <w:rFonts w:ascii="Times New Roman" w:hAnsi="Times New Roman" w:cs="Times New Roman"/>
          <w:color w:val="000000"/>
          <w:spacing w:val="-3"/>
          <w:sz w:val="24"/>
          <w:szCs w:val="24"/>
        </w:rPr>
        <w:t>.</w:t>
      </w:r>
    </w:p>
    <w:p w:rsidR="00B36EEA" w:rsidRDefault="00B36EEA" w:rsidP="00B36EEA">
      <w:pPr>
        <w:shd w:val="clear" w:color="auto" w:fill="FFFFFF"/>
        <w:spacing w:before="0" w:line="240" w:lineRule="auto"/>
        <w:ind w:left="0"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D3DC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4.2. </w:t>
      </w:r>
      <w:r w:rsidRPr="00307817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Pr="0030781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качестве группы поддержки в смотре-конкурсе могут принимать участие не более 3</w:t>
      </w:r>
      <w:r w:rsidR="006B064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07817">
        <w:rPr>
          <w:rFonts w:ascii="Times New Roman" w:eastAsiaTheme="minorHAnsi" w:hAnsi="Times New Roman" w:cs="Times New Roman"/>
          <w:sz w:val="24"/>
          <w:szCs w:val="24"/>
          <w:lang w:eastAsia="en-US"/>
        </w:rPr>
        <w:t>уполномоченных по охране труда</w:t>
      </w:r>
      <w:r w:rsidR="006B064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председатель </w:t>
      </w:r>
      <w:r w:rsidR="00580C87">
        <w:rPr>
          <w:rFonts w:ascii="Times New Roman" w:eastAsiaTheme="minorHAnsi" w:hAnsi="Times New Roman" w:cs="Times New Roman"/>
          <w:sz w:val="24"/>
          <w:szCs w:val="24"/>
          <w:lang w:eastAsia="en-US"/>
        </w:rPr>
        <w:t>местной (первичной с правами территориальной)</w:t>
      </w:r>
      <w:r w:rsidR="006B064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организации Профсоюза.</w:t>
      </w:r>
    </w:p>
    <w:p w:rsidR="00B36EEA" w:rsidRDefault="00B36EEA" w:rsidP="00B36EEA">
      <w:pPr>
        <w:shd w:val="clear" w:color="auto" w:fill="FFFFFF"/>
        <w:spacing w:before="0"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B36EEA" w:rsidRPr="005D3DCB" w:rsidRDefault="00B36EEA" w:rsidP="00B36EEA">
      <w:pPr>
        <w:widowControl/>
        <w:shd w:val="clear" w:color="auto" w:fill="FFFFFF"/>
        <w:autoSpaceDE/>
        <w:autoSpaceDN/>
        <w:adjustRightInd/>
        <w:spacing w:before="0" w:line="240" w:lineRule="auto"/>
        <w:ind w:left="0" w:firstLine="567"/>
        <w:jc w:val="both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  <w:r w:rsidRPr="005D3DCB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V. Подведение итогов </w:t>
      </w:r>
      <w:r w:rsidR="006B0644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К</w:t>
      </w:r>
      <w:r w:rsidRPr="005D3DCB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онкурса</w:t>
      </w:r>
    </w:p>
    <w:p w:rsidR="00580C87" w:rsidRDefault="00B36EEA" w:rsidP="00B36EEA">
      <w:pPr>
        <w:widowControl/>
        <w:shd w:val="clear" w:color="auto" w:fill="FFFFFF"/>
        <w:autoSpaceDE/>
        <w:autoSpaceDN/>
        <w:adjustRightInd/>
        <w:spacing w:before="0"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B0644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5.1. </w:t>
      </w:r>
      <w:r w:rsidR="00580C87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П</w:t>
      </w:r>
      <w:r w:rsidR="00580C87">
        <w:rPr>
          <w:rFonts w:ascii="Times New Roman" w:hAnsi="Times New Roman" w:cs="Times New Roman"/>
          <w:color w:val="000000"/>
          <w:spacing w:val="-4"/>
          <w:sz w:val="24"/>
          <w:szCs w:val="24"/>
        </w:rPr>
        <w:t>обедители Конкурса, занявшие 1, 2 и 3 места, награждаются Дипломами.</w:t>
      </w:r>
    </w:p>
    <w:p w:rsidR="00B36EEA" w:rsidRPr="006B0644" w:rsidRDefault="00580C87" w:rsidP="00B36EEA">
      <w:pPr>
        <w:widowControl/>
        <w:shd w:val="clear" w:color="auto" w:fill="FFFFFF"/>
        <w:autoSpaceDE/>
        <w:autoSpaceDN/>
        <w:adjustRightInd/>
        <w:spacing w:before="0"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5.2. По итогам Конкурса Комиссия</w:t>
      </w:r>
      <w:r w:rsidR="00B36EEA" w:rsidRPr="006B064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B36EEA" w:rsidRPr="006B0644">
        <w:rPr>
          <w:rFonts w:ascii="Times New Roman" w:hAnsi="Times New Roman" w:cs="Times New Roman"/>
          <w:bCs/>
          <w:iCs/>
          <w:color w:val="000000"/>
          <w:spacing w:val="-4"/>
          <w:sz w:val="24"/>
          <w:szCs w:val="24"/>
        </w:rPr>
        <w:t xml:space="preserve">вносит предложения </w:t>
      </w:r>
      <w:r w:rsidR="00225A07">
        <w:rPr>
          <w:rFonts w:ascii="Times New Roman" w:hAnsi="Times New Roman" w:cs="Times New Roman"/>
          <w:color w:val="000000"/>
          <w:spacing w:val="-3"/>
          <w:sz w:val="24"/>
          <w:szCs w:val="24"/>
        </w:rPr>
        <w:t>П</w:t>
      </w:r>
      <w:r w:rsidR="00225A07" w:rsidRPr="006B0644">
        <w:rPr>
          <w:rFonts w:ascii="Times New Roman" w:hAnsi="Times New Roman" w:cs="Times New Roman"/>
          <w:color w:val="000000"/>
          <w:spacing w:val="-3"/>
          <w:sz w:val="24"/>
          <w:szCs w:val="24"/>
        </w:rPr>
        <w:t>резидиум</w:t>
      </w:r>
      <w:r w:rsidR="00225A07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="00225A07" w:rsidRPr="006B064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областной организации Профсоюза</w:t>
      </w:r>
      <w:r w:rsidR="00225A07">
        <w:rPr>
          <w:rFonts w:ascii="Times New Roman" w:hAnsi="Times New Roman" w:cs="Times New Roman"/>
          <w:bCs/>
          <w:i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color w:val="000000"/>
          <w:spacing w:val="-4"/>
          <w:sz w:val="24"/>
          <w:szCs w:val="24"/>
        </w:rPr>
        <w:t xml:space="preserve">о награждении победителей ценными подарками </w:t>
      </w:r>
      <w:r w:rsidR="00B36EEA" w:rsidRPr="006B0644">
        <w:rPr>
          <w:rFonts w:ascii="Times New Roman" w:hAnsi="Times New Roman" w:cs="Times New Roman"/>
          <w:bCs/>
          <w:iCs/>
          <w:color w:val="000000"/>
          <w:spacing w:val="-4"/>
          <w:sz w:val="24"/>
          <w:szCs w:val="24"/>
        </w:rPr>
        <w:t>для рассмотрения</w:t>
      </w:r>
      <w:r w:rsidR="00B36EEA" w:rsidRPr="006B064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. </w:t>
      </w:r>
    </w:p>
    <w:p w:rsidR="00B36EEA" w:rsidRPr="006B0644" w:rsidRDefault="00580C87" w:rsidP="00B36EEA">
      <w:pPr>
        <w:widowControl/>
        <w:shd w:val="clear" w:color="auto" w:fill="FFFFFF"/>
        <w:autoSpaceDE/>
        <w:autoSpaceDN/>
        <w:adjustRightInd/>
        <w:spacing w:before="0"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5.3. </w:t>
      </w:r>
      <w:r w:rsidR="00B36EEA" w:rsidRPr="006B0644">
        <w:rPr>
          <w:rFonts w:ascii="Times New Roman" w:hAnsi="Times New Roman" w:cs="Times New Roman"/>
          <w:color w:val="000000"/>
          <w:spacing w:val="-4"/>
          <w:sz w:val="24"/>
          <w:szCs w:val="24"/>
        </w:rPr>
        <w:t>Внештатному техническому инспектору труда Профсоюза, занявшему первое место, присваивается звание «Лучший внештатный технический инспектор труда Профсоюза» Свердловской области.</w:t>
      </w:r>
    </w:p>
    <w:p w:rsidR="00B36EEA" w:rsidRDefault="00B36EEA" w:rsidP="00B36EEA">
      <w:pPr>
        <w:widowControl/>
        <w:shd w:val="clear" w:color="auto" w:fill="FFFFFF"/>
        <w:autoSpaceDE/>
        <w:autoSpaceDN/>
        <w:adjustRightInd/>
        <w:spacing w:before="0" w:line="240" w:lineRule="auto"/>
        <w:ind w:left="0" w:firstLine="567"/>
        <w:jc w:val="right"/>
        <w:rPr>
          <w:rFonts w:ascii="Times New Roman" w:hAnsi="Times New Roman" w:cs="Times New Roman"/>
          <w:color w:val="000000"/>
          <w:spacing w:val="-9"/>
        </w:rPr>
      </w:pPr>
    </w:p>
    <w:p w:rsidR="00B36EEA" w:rsidRPr="002B7CB5" w:rsidRDefault="00B36EEA" w:rsidP="00424949">
      <w:pPr>
        <w:spacing w:before="0" w:line="240" w:lineRule="auto"/>
        <w:ind w:left="79" w:firstLine="1219"/>
        <w:jc w:val="right"/>
        <w:rPr>
          <w:rFonts w:ascii="Times New Roman" w:hAnsi="Times New Roman" w:cs="Times New Roman"/>
          <w:sz w:val="24"/>
          <w:szCs w:val="24"/>
        </w:rPr>
      </w:pPr>
      <w:r w:rsidRPr="002B7CB5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2B7CB5" w:rsidRPr="002B7CB5">
        <w:rPr>
          <w:rFonts w:ascii="Times New Roman" w:hAnsi="Times New Roman" w:cs="Times New Roman"/>
          <w:sz w:val="24"/>
          <w:szCs w:val="24"/>
        </w:rPr>
        <w:t xml:space="preserve">№ </w:t>
      </w:r>
      <w:r w:rsidR="00424949" w:rsidRPr="002B7CB5">
        <w:rPr>
          <w:rFonts w:ascii="Times New Roman" w:hAnsi="Times New Roman" w:cs="Times New Roman"/>
          <w:sz w:val="24"/>
          <w:szCs w:val="24"/>
        </w:rPr>
        <w:t>2</w:t>
      </w:r>
    </w:p>
    <w:p w:rsidR="00ED40EB" w:rsidRDefault="00ED40EB" w:rsidP="00B36EEA">
      <w:pPr>
        <w:widowControl/>
        <w:autoSpaceDE/>
        <w:autoSpaceDN/>
        <w:adjustRightInd/>
        <w:spacing w:before="0" w:line="240" w:lineRule="auto"/>
        <w:ind w:left="0" w:firstLine="567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36EEA" w:rsidRPr="002B7CB5" w:rsidRDefault="00B36EEA" w:rsidP="00B36EEA">
      <w:pPr>
        <w:widowControl/>
        <w:autoSpaceDE/>
        <w:autoSpaceDN/>
        <w:adjustRightInd/>
        <w:spacing w:before="0" w:line="240" w:lineRule="auto"/>
        <w:ind w:left="0" w:firstLine="567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2B7CB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Критерии основных показателей работы</w:t>
      </w:r>
    </w:p>
    <w:p w:rsidR="00B36EEA" w:rsidRPr="002B7CB5" w:rsidRDefault="00B36EEA" w:rsidP="00B36EEA">
      <w:pPr>
        <w:widowControl/>
        <w:autoSpaceDE/>
        <w:autoSpaceDN/>
        <w:adjustRightInd/>
        <w:spacing w:before="0" w:line="240" w:lineRule="auto"/>
        <w:ind w:left="0" w:firstLine="567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2B7CB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внештатного технического инспектора труда</w:t>
      </w:r>
    </w:p>
    <w:p w:rsidR="00906A09" w:rsidRDefault="00906A09" w:rsidP="00B36EEA">
      <w:pPr>
        <w:widowControl/>
        <w:autoSpaceDE/>
        <w:autoSpaceDN/>
        <w:adjustRightInd/>
        <w:spacing w:before="0" w:line="240" w:lineRule="auto"/>
        <w:ind w:left="0" w:firstLine="567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B7CB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_____________________________________ организации Профсоюза</w:t>
      </w:r>
    </w:p>
    <w:p w:rsidR="00906A09" w:rsidRDefault="00906A09" w:rsidP="00906A09">
      <w:pPr>
        <w:widowControl/>
        <w:autoSpaceDE/>
        <w:autoSpaceDN/>
        <w:adjustRightInd/>
        <w:spacing w:before="0" w:line="240" w:lineRule="auto"/>
        <w:ind w:left="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06A09" w:rsidRDefault="00906A09" w:rsidP="00906A09">
      <w:pPr>
        <w:widowControl/>
        <w:autoSpaceDE/>
        <w:autoSpaceDN/>
        <w:adjustRightInd/>
        <w:spacing w:before="0" w:line="240" w:lineRule="auto"/>
        <w:ind w:left="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Общее количество образовательных организаций (структурных подразделений) ____________</w:t>
      </w:r>
    </w:p>
    <w:p w:rsidR="00906A09" w:rsidRDefault="00906A09" w:rsidP="00906A09">
      <w:pPr>
        <w:widowControl/>
        <w:autoSpaceDE/>
        <w:autoSpaceDN/>
        <w:adjustRightInd/>
        <w:spacing w:before="0" w:line="240" w:lineRule="auto"/>
        <w:ind w:left="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Количество работников в них __________________________________</w:t>
      </w:r>
    </w:p>
    <w:p w:rsidR="00906A09" w:rsidRPr="00307817" w:rsidRDefault="00906A09" w:rsidP="00906A09">
      <w:pPr>
        <w:widowControl/>
        <w:autoSpaceDE/>
        <w:autoSpaceDN/>
        <w:adjustRightInd/>
        <w:spacing w:before="0" w:line="240" w:lineRule="auto"/>
        <w:ind w:left="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Количество членов Профсоюза _________________________________</w:t>
      </w:r>
    </w:p>
    <w:tbl>
      <w:tblPr>
        <w:tblStyle w:val="a4"/>
        <w:tblpPr w:leftFromText="180" w:rightFromText="180" w:vertAnchor="text" w:horzAnchor="margin" w:tblpXSpec="center" w:tblpY="238"/>
        <w:tblW w:w="10348" w:type="dxa"/>
        <w:tblLook w:val="04A0"/>
      </w:tblPr>
      <w:tblGrid>
        <w:gridCol w:w="5755"/>
        <w:gridCol w:w="4593"/>
      </w:tblGrid>
      <w:tr w:rsidR="00906A09" w:rsidRPr="00DF7222" w:rsidTr="00906A09">
        <w:tc>
          <w:tcPr>
            <w:tcW w:w="5755" w:type="dxa"/>
          </w:tcPr>
          <w:p w:rsidR="00906A09" w:rsidRPr="00152824" w:rsidRDefault="00906A09" w:rsidP="00B36EEA">
            <w:pPr>
              <w:widowControl/>
              <w:autoSpaceDE/>
              <w:autoSpaceDN/>
              <w:adjustRightInd/>
              <w:spacing w:before="0" w:line="240" w:lineRule="auto"/>
              <w:ind w:left="0" w:firstLine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5282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Основные показатели работы</w:t>
            </w:r>
          </w:p>
        </w:tc>
        <w:tc>
          <w:tcPr>
            <w:tcW w:w="4593" w:type="dxa"/>
          </w:tcPr>
          <w:p w:rsidR="00906A09" w:rsidRPr="00152824" w:rsidRDefault="00906A09" w:rsidP="00B36EEA">
            <w:pPr>
              <w:widowControl/>
              <w:autoSpaceDE/>
              <w:autoSpaceDN/>
              <w:adjustRightInd/>
              <w:spacing w:before="0" w:line="240" w:lineRule="auto"/>
              <w:ind w:left="0" w:firstLine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Выполнение</w:t>
            </w:r>
          </w:p>
        </w:tc>
      </w:tr>
      <w:tr w:rsidR="00906A09" w:rsidRPr="00DF7222" w:rsidTr="00906A09">
        <w:tc>
          <w:tcPr>
            <w:tcW w:w="5755" w:type="dxa"/>
          </w:tcPr>
          <w:p w:rsidR="00906A09" w:rsidRPr="00152824" w:rsidRDefault="00906A09" w:rsidP="00906A09">
            <w:pPr>
              <w:widowControl/>
              <w:autoSpaceDE/>
              <w:autoSpaceDN/>
              <w:adjustRightInd/>
              <w:spacing w:before="0" w:line="240" w:lineRule="auto"/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5282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Орг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анизация и проведение плановых проверок </w:t>
            </w:r>
            <w:r w:rsidRPr="0015282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соблюдени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</w:t>
            </w:r>
            <w:r w:rsidRPr="0015282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прав работников на здоровые и безопасные условия труда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(Указать количество проверенных организаций, количество составленных актов (представлений))</w:t>
            </w:r>
          </w:p>
        </w:tc>
        <w:tc>
          <w:tcPr>
            <w:tcW w:w="4593" w:type="dxa"/>
          </w:tcPr>
          <w:p w:rsidR="00906A09" w:rsidRPr="00152824" w:rsidRDefault="00906A09" w:rsidP="00B36EEA">
            <w:pPr>
              <w:widowControl/>
              <w:autoSpaceDE/>
              <w:autoSpaceDN/>
              <w:adjustRightInd/>
              <w:spacing w:before="0" w:line="240" w:lineRule="auto"/>
              <w:ind w:left="0" w:firstLine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06A09" w:rsidRPr="00DF7222" w:rsidTr="00906A09">
        <w:tc>
          <w:tcPr>
            <w:tcW w:w="5755" w:type="dxa"/>
          </w:tcPr>
          <w:p w:rsidR="00906A09" w:rsidRPr="00152824" w:rsidRDefault="00906A09" w:rsidP="00B36EEA">
            <w:pPr>
              <w:widowControl/>
              <w:autoSpaceDE/>
              <w:autoSpaceDN/>
              <w:adjustRightInd/>
              <w:spacing w:before="0" w:line="240" w:lineRule="auto"/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5282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Участие в проведении тематических проверок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(Указать  количество проверенных организаций, количество составленных актов (представлений))</w:t>
            </w:r>
          </w:p>
        </w:tc>
        <w:tc>
          <w:tcPr>
            <w:tcW w:w="4593" w:type="dxa"/>
          </w:tcPr>
          <w:p w:rsidR="00906A09" w:rsidRPr="00152824" w:rsidRDefault="00906A09" w:rsidP="00B36EEA">
            <w:pPr>
              <w:widowControl/>
              <w:autoSpaceDE/>
              <w:autoSpaceDN/>
              <w:adjustRightInd/>
              <w:spacing w:before="0" w:line="240" w:lineRule="auto"/>
              <w:ind w:left="0" w:firstLine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06A09" w:rsidRPr="00DF7222" w:rsidTr="00906A09">
        <w:tc>
          <w:tcPr>
            <w:tcW w:w="5755" w:type="dxa"/>
          </w:tcPr>
          <w:p w:rsidR="00906A09" w:rsidRPr="00152824" w:rsidRDefault="00906A09" w:rsidP="00B36EEA">
            <w:pPr>
              <w:widowControl/>
              <w:autoSpaceDE/>
              <w:autoSpaceDN/>
              <w:adjustRightInd/>
              <w:spacing w:before="0" w:line="240" w:lineRule="auto"/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Вопросы, подготовленные ВТИТ на заседание комитета (президиума) организации Профсоюза (Перечислить)</w:t>
            </w:r>
          </w:p>
        </w:tc>
        <w:tc>
          <w:tcPr>
            <w:tcW w:w="4593" w:type="dxa"/>
          </w:tcPr>
          <w:p w:rsidR="00906A09" w:rsidRPr="00152824" w:rsidRDefault="00906A09" w:rsidP="00B36EEA">
            <w:pPr>
              <w:widowControl/>
              <w:autoSpaceDE/>
              <w:autoSpaceDN/>
              <w:adjustRightInd/>
              <w:spacing w:before="0" w:line="240" w:lineRule="auto"/>
              <w:ind w:left="0" w:firstLine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06A09" w:rsidRPr="00DF7222" w:rsidTr="00906A09">
        <w:tc>
          <w:tcPr>
            <w:tcW w:w="5755" w:type="dxa"/>
          </w:tcPr>
          <w:p w:rsidR="00906A09" w:rsidRPr="00152824" w:rsidRDefault="00906A09" w:rsidP="00B36EEA">
            <w:pPr>
              <w:widowControl/>
              <w:autoSpaceDE/>
              <w:autoSpaceDN/>
              <w:adjustRightInd/>
              <w:spacing w:before="0" w:line="240" w:lineRule="auto"/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5282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Участие в приемке образовательных уч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реждений к новому учебному году (Указать  количество проверенных организаций)</w:t>
            </w:r>
          </w:p>
        </w:tc>
        <w:tc>
          <w:tcPr>
            <w:tcW w:w="4593" w:type="dxa"/>
          </w:tcPr>
          <w:p w:rsidR="00906A09" w:rsidRPr="00152824" w:rsidRDefault="00906A09" w:rsidP="00B36EEA">
            <w:pPr>
              <w:widowControl/>
              <w:autoSpaceDE/>
              <w:autoSpaceDN/>
              <w:adjustRightInd/>
              <w:spacing w:before="0" w:line="240" w:lineRule="auto"/>
              <w:ind w:left="0" w:firstLine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06A09" w:rsidRPr="00DF7222" w:rsidTr="00906A09">
        <w:tc>
          <w:tcPr>
            <w:tcW w:w="5755" w:type="dxa"/>
          </w:tcPr>
          <w:p w:rsidR="00906A09" w:rsidRPr="00152824" w:rsidRDefault="00906A09" w:rsidP="00906A09">
            <w:pPr>
              <w:widowControl/>
              <w:autoSpaceDE/>
              <w:autoSpaceDN/>
              <w:adjustRightInd/>
              <w:spacing w:before="0" w:line="240" w:lineRule="auto"/>
              <w:ind w:left="0"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5282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Проведение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обучающих </w:t>
            </w:r>
            <w:r w:rsidRPr="0015282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семинаров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для </w:t>
            </w:r>
            <w:r w:rsidRPr="0015282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уполномоченных по охране труда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(Указать дату проведения, рассмотренные вопросы, количество участников)</w:t>
            </w:r>
          </w:p>
        </w:tc>
        <w:tc>
          <w:tcPr>
            <w:tcW w:w="4593" w:type="dxa"/>
          </w:tcPr>
          <w:p w:rsidR="00906A09" w:rsidRPr="00152824" w:rsidRDefault="00906A09" w:rsidP="00B36EEA">
            <w:pPr>
              <w:widowControl/>
              <w:autoSpaceDE/>
              <w:autoSpaceDN/>
              <w:adjustRightInd/>
              <w:spacing w:before="0" w:line="240" w:lineRule="auto"/>
              <w:ind w:left="0" w:firstLine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906A09" w:rsidRDefault="00906A09" w:rsidP="00906A09">
      <w:pPr>
        <w:spacing w:before="0"/>
        <w:ind w:left="0" w:firstLine="0"/>
        <w:rPr>
          <w:rFonts w:ascii="Times New Roman" w:hAnsi="Times New Roman" w:cs="Times New Roman"/>
        </w:rPr>
      </w:pPr>
    </w:p>
    <w:p w:rsidR="004D5F71" w:rsidRPr="00906A09" w:rsidRDefault="00906A09" w:rsidP="00906A09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906A09">
        <w:rPr>
          <w:rFonts w:ascii="Times New Roman" w:hAnsi="Times New Roman" w:cs="Times New Roman"/>
          <w:sz w:val="24"/>
          <w:szCs w:val="24"/>
        </w:rPr>
        <w:t>Председатель __________________ организации Профс</w:t>
      </w:r>
      <w:r>
        <w:rPr>
          <w:rFonts w:ascii="Times New Roman" w:hAnsi="Times New Roman" w:cs="Times New Roman"/>
          <w:sz w:val="24"/>
          <w:szCs w:val="24"/>
        </w:rPr>
        <w:t>оюза ______</w:t>
      </w:r>
      <w:r w:rsidRPr="00906A09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/ _________________ /</w:t>
      </w:r>
    </w:p>
    <w:sectPr w:rsidR="004D5F71" w:rsidRPr="00906A09" w:rsidSect="00D8678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41D45"/>
    <w:multiLevelType w:val="hybridMultilevel"/>
    <w:tmpl w:val="E460B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36EEA"/>
    <w:rsid w:val="00225A07"/>
    <w:rsid w:val="002B7CB5"/>
    <w:rsid w:val="00424949"/>
    <w:rsid w:val="00475623"/>
    <w:rsid w:val="00494020"/>
    <w:rsid w:val="004D5F71"/>
    <w:rsid w:val="0056726E"/>
    <w:rsid w:val="00580C87"/>
    <w:rsid w:val="006B0644"/>
    <w:rsid w:val="0078615C"/>
    <w:rsid w:val="00906A09"/>
    <w:rsid w:val="009B2A44"/>
    <w:rsid w:val="00B36EEA"/>
    <w:rsid w:val="00B9611E"/>
    <w:rsid w:val="00CD087B"/>
    <w:rsid w:val="00CF60FF"/>
    <w:rsid w:val="00D7157D"/>
    <w:rsid w:val="00D86788"/>
    <w:rsid w:val="00ED40EB"/>
    <w:rsid w:val="00F40422"/>
    <w:rsid w:val="00FA1D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EEA"/>
    <w:pPr>
      <w:widowControl w:val="0"/>
      <w:autoSpaceDE w:val="0"/>
      <w:autoSpaceDN w:val="0"/>
      <w:adjustRightInd w:val="0"/>
      <w:spacing w:before="300" w:after="0" w:line="300" w:lineRule="auto"/>
      <w:ind w:left="80" w:firstLine="1220"/>
    </w:pPr>
    <w:rPr>
      <w:rFonts w:ascii="Arial" w:eastAsia="Times New Roman" w:hAnsi="Arial" w:cs="Arial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EEA"/>
    <w:pPr>
      <w:ind w:left="720"/>
      <w:contextualSpacing/>
    </w:pPr>
  </w:style>
  <w:style w:type="table" w:styleId="a4">
    <w:name w:val="Table Grid"/>
    <w:basedOn w:val="a1"/>
    <w:uiPriority w:val="59"/>
    <w:rsid w:val="00B36E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EEA"/>
    <w:pPr>
      <w:widowControl w:val="0"/>
      <w:autoSpaceDE w:val="0"/>
      <w:autoSpaceDN w:val="0"/>
      <w:adjustRightInd w:val="0"/>
      <w:spacing w:before="300" w:after="0" w:line="300" w:lineRule="auto"/>
      <w:ind w:left="80" w:firstLine="1220"/>
    </w:pPr>
    <w:rPr>
      <w:rFonts w:ascii="Arial" w:eastAsia="Times New Roman" w:hAnsi="Arial" w:cs="Arial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EEA"/>
    <w:pPr>
      <w:ind w:left="720"/>
      <w:contextualSpacing/>
    </w:pPr>
  </w:style>
  <w:style w:type="table" w:styleId="a4">
    <w:name w:val="Table Grid"/>
    <w:basedOn w:val="a1"/>
    <w:uiPriority w:val="59"/>
    <w:rsid w:val="00B36E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2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</dc:creator>
  <cp:lastModifiedBy>prof</cp:lastModifiedBy>
  <cp:revision>6</cp:revision>
  <dcterms:created xsi:type="dcterms:W3CDTF">2018-02-13T04:54:00Z</dcterms:created>
  <dcterms:modified xsi:type="dcterms:W3CDTF">2018-02-27T06:27:00Z</dcterms:modified>
</cp:coreProperties>
</file>