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63A" w:rsidRDefault="000E463A" w:rsidP="000E463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Свердловская о</w:t>
      </w:r>
      <w:r w:rsidRPr="000E463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бласть в цифрах. Территория, города, население</w:t>
      </w:r>
    </w:p>
    <w:p w:rsidR="000E463A" w:rsidRPr="000E463A" w:rsidRDefault="000E463A" w:rsidP="000E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Территория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Свердловская область расположена в центре России на стыке двух частей света — Европы и Азии. Большая часть региона — 79 процентов (или 153 тыс. кв. км) — находится в Азии.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 области:</w:t>
      </w:r>
    </w:p>
    <w:p w:rsidR="000E463A" w:rsidRPr="000E463A" w:rsidRDefault="000E463A" w:rsidP="000E4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севера на юг — 660 км;</w:t>
      </w:r>
    </w:p>
    <w:p w:rsidR="000E463A" w:rsidRPr="000E463A" w:rsidRDefault="000E463A" w:rsidP="000E46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запада на восток — около 560 км;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Протяжённость границ — 2 880 км (± 10 км).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Наши соседи</w:t>
      </w:r>
    </w:p>
    <w:p w:rsidR="000E463A" w:rsidRPr="000E463A" w:rsidRDefault="000E463A" w:rsidP="000E4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севере — Республика Коми и Ханты-Мансийский автономный округ;</w:t>
      </w:r>
    </w:p>
    <w:p w:rsidR="000E463A" w:rsidRPr="000E463A" w:rsidRDefault="000E463A" w:rsidP="000E4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западе — Пермский край;</w:t>
      </w:r>
    </w:p>
    <w:p w:rsidR="000E463A" w:rsidRPr="000E463A" w:rsidRDefault="000E463A" w:rsidP="000E4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востоке — Тюменская область;</w:t>
      </w:r>
    </w:p>
    <w:p w:rsidR="000E463A" w:rsidRPr="000E463A" w:rsidRDefault="000E463A" w:rsidP="000E463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юге — Курганская и Челябинская области, а также Республика Башкортостан.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Свердловской области —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194 307 кв. км. Это 1,14 % от площади всей России.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площади область занимает 17-е место в списке субъектов РФ.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Административно-территориальное деление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делится на 94 муниципальных образования:</w:t>
      </w:r>
    </w:p>
    <w:p w:rsidR="000E463A" w:rsidRPr="000E463A" w:rsidRDefault="000E463A" w:rsidP="000E4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68 городских округов,</w:t>
      </w:r>
    </w:p>
    <w:p w:rsidR="000E463A" w:rsidRPr="000E463A" w:rsidRDefault="000E463A" w:rsidP="000E4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5 муниципальных районов,</w:t>
      </w:r>
    </w:p>
    <w:p w:rsidR="000E463A" w:rsidRPr="000E463A" w:rsidRDefault="000E463A" w:rsidP="000E4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16 сельских</w:t>
      </w:r>
    </w:p>
    <w:p w:rsidR="000E463A" w:rsidRPr="000E463A" w:rsidRDefault="000E463A" w:rsidP="000E463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городских поселений.</w:t>
      </w:r>
    </w:p>
    <w:p w:rsidR="000E463A" w:rsidRDefault="000E463A" w:rsidP="000E463A">
      <w:pPr>
        <w:pStyle w:val="a3"/>
        <w:jc w:val="center"/>
      </w:pPr>
      <w:r>
        <w:rPr>
          <w:rStyle w:val="a4"/>
        </w:rPr>
        <w:t>Население</w:t>
      </w:r>
    </w:p>
    <w:p w:rsidR="000E463A" w:rsidRDefault="000E463A" w:rsidP="000E463A">
      <w:pPr>
        <w:pStyle w:val="a3"/>
      </w:pPr>
      <w:r>
        <w:t>Население Свердловской области — 4 315 830 человек. Это 3 % от населения страны.</w:t>
      </w:r>
    </w:p>
    <w:p w:rsidR="000E463A" w:rsidRDefault="000E463A" w:rsidP="000E463A">
      <w:pPr>
        <w:pStyle w:val="a3"/>
      </w:pPr>
      <w:r>
        <w:t>По численности населения занимает 5-е место в списке субъектов РФ (после Москвы, Московской области, Краснодарского края и Санкт-Петербурга).</w:t>
      </w:r>
    </w:p>
    <w:p w:rsidR="000E463A" w:rsidRDefault="000E463A" w:rsidP="000E463A">
      <w:pPr>
        <w:pStyle w:val="a3"/>
      </w:pPr>
      <w:r>
        <w:t>Городское население области — 3 628 450 человек (84 %).</w:t>
      </w:r>
    </w:p>
    <w:p w:rsidR="000E463A" w:rsidRDefault="000E463A" w:rsidP="000E463A">
      <w:pPr>
        <w:pStyle w:val="a3"/>
      </w:pPr>
      <w:r>
        <w:t>Сельское население области — 687 380 человек (16 %).</w:t>
      </w:r>
    </w:p>
    <w:p w:rsidR="000E463A" w:rsidRDefault="000E463A" w:rsidP="000E463A">
      <w:pPr>
        <w:pStyle w:val="a3"/>
        <w:jc w:val="center"/>
      </w:pPr>
      <w:r>
        <w:rPr>
          <w:rStyle w:val="a4"/>
        </w:rPr>
        <w:lastRenderedPageBreak/>
        <w:t>Самые крупные города области</w:t>
      </w:r>
    </w:p>
    <w:tbl>
      <w:tblPr>
        <w:tblW w:w="538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996"/>
        <w:gridCol w:w="1409"/>
      </w:tblGrid>
      <w:tr w:rsidR="000E463A" w:rsidRPr="000E463A" w:rsidTr="000E463A">
        <w:trPr>
          <w:gridAfter w:val="1"/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Город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Население</w:t>
            </w:r>
          </w:p>
        </w:tc>
      </w:tr>
      <w:tr w:rsidR="000E463A" w:rsidRPr="000E463A" w:rsidTr="000E463A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Екатеринбург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1 349 772</w:t>
            </w:r>
          </w:p>
        </w:tc>
      </w:tr>
      <w:tr w:rsidR="000E463A" w:rsidRPr="000E463A" w:rsidTr="000E463A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Тагил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361 811</w:t>
            </w:r>
          </w:p>
        </w:tc>
      </w:tr>
      <w:tr w:rsidR="000E463A" w:rsidRPr="000E463A" w:rsidTr="000E463A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Каменск-Уральский 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174 689</w:t>
            </w:r>
          </w:p>
        </w:tc>
      </w:tr>
      <w:tr w:rsidR="000E463A" w:rsidRPr="000E463A" w:rsidTr="000E463A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Первоуральск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124 528</w:t>
            </w:r>
          </w:p>
        </w:tc>
      </w:tr>
      <w:tr w:rsidR="000E463A" w:rsidRPr="000E463A" w:rsidTr="000E463A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Серов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99 373</w:t>
            </w:r>
          </w:p>
        </w:tc>
      </w:tr>
      <w:tr w:rsidR="000E463A" w:rsidRPr="000E463A" w:rsidTr="000E463A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Новоуральск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85 522</w:t>
            </w:r>
          </w:p>
        </w:tc>
      </w:tr>
      <w:tr w:rsidR="000E463A" w:rsidRPr="000E463A" w:rsidTr="000E463A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68 893</w:t>
            </w:r>
          </w:p>
        </w:tc>
      </w:tr>
      <w:tr w:rsidR="000E463A" w:rsidRPr="000E463A" w:rsidTr="000E463A">
        <w:trPr>
          <w:trHeight w:val="273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Полевской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64 220</w:t>
            </w:r>
          </w:p>
        </w:tc>
      </w:tr>
      <w:tr w:rsidR="000E463A" w:rsidRPr="000E463A" w:rsidTr="000E463A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Ревда 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61 875</w:t>
            </w:r>
          </w:p>
        </w:tc>
      </w:tr>
      <w:tr w:rsidR="000E463A" w:rsidRPr="000E463A" w:rsidTr="000E463A">
        <w:trPr>
          <w:trHeight w:val="259"/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Краснотурьинск</w:t>
            </w:r>
          </w:p>
        </w:tc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59 633</w:t>
            </w:r>
          </w:p>
        </w:tc>
      </w:tr>
    </w:tbl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населения — 22 человека на кв. км.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регионе 54,2 % жителей — женщины, 45,8 % — мужчины.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Свердловской области проживают представители 160 национальностей.</w:t>
      </w:r>
    </w:p>
    <w:p w:rsidR="000E463A" w:rsidRPr="000E463A" w:rsidRDefault="000E463A" w:rsidP="000E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Самые крупные диаспоры</w:t>
      </w:r>
    </w:p>
    <w:p w:rsidR="000E463A" w:rsidRPr="000E463A" w:rsidRDefault="000E463A" w:rsidP="000E46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63A">
        <w:rPr>
          <w:rFonts w:ascii="Times New Roman" w:eastAsia="Times New Roman" w:hAnsi="Times New Roman" w:cs="Times New Roman"/>
          <w:sz w:val="24"/>
          <w:szCs w:val="24"/>
          <w:lang w:eastAsia="ru-RU"/>
        </w:rPr>
        <w:t>(с числом жителей более десяти тысяч человек)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070"/>
        <w:gridCol w:w="1470"/>
        <w:gridCol w:w="992"/>
      </w:tblGrid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Национальность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3 684 873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85,7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Татары 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143 803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Украинцы 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35 563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bookmarkStart w:id="0" w:name="_GoBack"/>
        <w:bookmarkEnd w:id="0"/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Башкиры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31 183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Марийцы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23 801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Немцы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14 914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0,35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Азербайджанцы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14 215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0,33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Удмурты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13 789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0,32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Белорусы 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11 670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0,27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Армяне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11 591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</w:tr>
      <w:tr w:rsidR="000E463A" w:rsidRPr="000E463A" w:rsidTr="000E46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Таджики</w:t>
            </w:r>
          </w:p>
        </w:tc>
        <w:tc>
          <w:tcPr>
            <w:tcW w:w="1440" w:type="dxa"/>
            <w:vAlign w:val="center"/>
            <w:hideMark/>
          </w:tcPr>
          <w:p w:rsidR="000E463A" w:rsidRPr="000E463A" w:rsidRDefault="000E463A" w:rsidP="000E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47" w:type="dxa"/>
            <w:vAlign w:val="center"/>
            <w:hideMark/>
          </w:tcPr>
          <w:p w:rsidR="000E463A" w:rsidRPr="000E463A" w:rsidRDefault="000E463A" w:rsidP="000E46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4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</w:tr>
    </w:tbl>
    <w:p w:rsidR="000E463A" w:rsidRPr="000E463A" w:rsidRDefault="000E463A" w:rsidP="000E46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F36B7" w:rsidRDefault="008F36B7"/>
    <w:sectPr w:rsidR="008F3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1BE"/>
    <w:multiLevelType w:val="multilevel"/>
    <w:tmpl w:val="9912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D008D"/>
    <w:multiLevelType w:val="multilevel"/>
    <w:tmpl w:val="9E90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3A1A1C"/>
    <w:multiLevelType w:val="multilevel"/>
    <w:tmpl w:val="9EDAB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3A"/>
    <w:rsid w:val="000E463A"/>
    <w:rsid w:val="008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F134"/>
  <w15:chartTrackingRefBased/>
  <w15:docId w15:val="{FB253BD1-1836-4D43-A519-43A8D6B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2017-11-03T03:56:00Z</dcterms:created>
  <dcterms:modified xsi:type="dcterms:W3CDTF">2017-11-03T04:02:00Z</dcterms:modified>
</cp:coreProperties>
</file>