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F6F" w:rsidRDefault="00D41F6F" w:rsidP="00D41F6F">
      <w:pPr>
        <w:pStyle w:val="a3"/>
      </w:pPr>
      <w:bookmarkStart w:id="0" w:name="_GoBack"/>
      <w:bookmarkEnd w:id="0"/>
    </w:p>
    <w:p w:rsidR="00D41F6F" w:rsidRDefault="00D41F6F" w:rsidP="00CF5048">
      <w:pPr>
        <w:pStyle w:val="a3"/>
        <w:ind w:firstLine="567"/>
        <w:jc w:val="both"/>
      </w:pPr>
      <w:r w:rsidRPr="00D41F6F">
        <w:t xml:space="preserve">С 1 января 2021 года Свердловская область переходит на систему «прямых выплат», то есть страховое обеспечение </w:t>
      </w:r>
      <w:r w:rsidR="000544C2">
        <w:t>каждому работнику</w:t>
      </w:r>
      <w:r w:rsidRPr="00D41F6F">
        <w:t xml:space="preserve"> с этого момента будет выплачивать не работодатель, а непосредственно территориальный орган Фонда социального страхования Российской Федерации</w:t>
      </w:r>
      <w:r w:rsidR="000544C2">
        <w:t>.</w:t>
      </w:r>
    </w:p>
    <w:p w:rsidR="00CF5048" w:rsidRDefault="00CF5048" w:rsidP="00CF5048">
      <w:pPr>
        <w:pStyle w:val="a3"/>
        <w:ind w:firstLine="567"/>
        <w:jc w:val="both"/>
      </w:pPr>
      <w:r>
        <w:t>Прямые выплаты предполагают получение работающими гражданами напрямую от Фонда следующих видов пособий:</w:t>
      </w:r>
    </w:p>
    <w:p w:rsidR="00CF5048" w:rsidRDefault="00CF5048" w:rsidP="00CF5048">
      <w:pPr>
        <w:pStyle w:val="a3"/>
        <w:ind w:firstLine="567"/>
        <w:jc w:val="both"/>
      </w:pPr>
      <w:r>
        <w:t>- пособия по временной нетрудоспособности (в том числе в связи с несчастным случаем на производстве или  профессиональным заболеванием);</w:t>
      </w:r>
    </w:p>
    <w:p w:rsidR="00CF5048" w:rsidRDefault="00CF5048" w:rsidP="00CF5048">
      <w:pPr>
        <w:pStyle w:val="a3"/>
        <w:ind w:firstLine="567"/>
        <w:jc w:val="both"/>
      </w:pPr>
      <w:r>
        <w:t>- пособия по беременности и родам;</w:t>
      </w:r>
    </w:p>
    <w:p w:rsidR="00CF5048" w:rsidRDefault="00CF5048" w:rsidP="00CF5048">
      <w:pPr>
        <w:pStyle w:val="a3"/>
        <w:ind w:firstLine="567"/>
        <w:jc w:val="both"/>
      </w:pPr>
      <w:r>
        <w:t>- единовременного пособия при рождении ребёнка;</w:t>
      </w:r>
    </w:p>
    <w:p w:rsidR="00CF5048" w:rsidRDefault="00CF5048" w:rsidP="00CF5048">
      <w:pPr>
        <w:pStyle w:val="a3"/>
        <w:ind w:firstLine="567"/>
        <w:jc w:val="both"/>
      </w:pPr>
      <w:r>
        <w:t>- единовременного пособия при постановке на учёт в ранние сроки беременности;</w:t>
      </w:r>
    </w:p>
    <w:p w:rsidR="00CF5048" w:rsidRDefault="00CF5048" w:rsidP="00CF5048">
      <w:pPr>
        <w:pStyle w:val="a3"/>
        <w:ind w:firstLine="567"/>
        <w:jc w:val="both"/>
      </w:pPr>
      <w:r>
        <w:t>- ежемесячного пособия по уходу за ребёнком до достижения им полутора лет;</w:t>
      </w:r>
    </w:p>
    <w:p w:rsidR="00CF5048" w:rsidRDefault="00CF5048" w:rsidP="00CF5048">
      <w:pPr>
        <w:pStyle w:val="a3"/>
        <w:ind w:firstLine="567"/>
        <w:jc w:val="both"/>
      </w:pPr>
      <w:r>
        <w:t>- оплату дополнительного отпуска пострадавшему на производстве.</w:t>
      </w:r>
    </w:p>
    <w:p w:rsidR="00D41F6F" w:rsidRDefault="00D41F6F" w:rsidP="00CF5048">
      <w:pPr>
        <w:pStyle w:val="a3"/>
        <w:ind w:firstLine="567"/>
        <w:jc w:val="both"/>
      </w:pPr>
      <w:r>
        <w:t>Получать пособия работающие граждане с начала следующего года будут напрямую через Фонд на карту «Мир», на банк</w:t>
      </w:r>
      <w:r w:rsidR="00E40E83">
        <w:t xml:space="preserve">овский счёт </w:t>
      </w:r>
      <w:r>
        <w:t>или почтовым переводом – в зависимости от предпочтений самого работника.</w:t>
      </w:r>
    </w:p>
    <w:p w:rsidR="00D41F6F" w:rsidRDefault="00D41F6F" w:rsidP="00CF5048">
      <w:pPr>
        <w:pStyle w:val="a3"/>
        <w:ind w:firstLine="567"/>
        <w:jc w:val="both"/>
      </w:pPr>
      <w:r>
        <w:t>При этом схема прохождения документов для получателей пособий фактически не изменится. Работник, как и прежде, приносит работодателю документы, подтверждающие право на пособие (листок нетрудоспособности, справку о рождении ребенка и т.д.), а также пишет заявление, где указывает реквизиты, на которые ему удобнее получать пособие (номер карты «Мир», счет в банке или почтовый адрес).</w:t>
      </w:r>
      <w:r w:rsidR="006C5D15">
        <w:t xml:space="preserve"> </w:t>
      </w:r>
      <w:r>
        <w:t>Работодатель формирует комплект документов на выплату пособий и не позднее пяти календарных дней со дня получения заявления от работника направляет их в региональное отделение Фонда, которое в течение десяти календарных дней с момента получения полного комплекта документов принимает решение о назначении и выплате пособия,</w:t>
      </w:r>
      <w:r w:rsidR="00CF5048">
        <w:t xml:space="preserve"> </w:t>
      </w:r>
      <w:r>
        <w:t>после чего производится выплата пособия работнику.</w:t>
      </w:r>
    </w:p>
    <w:p w:rsidR="00D41F6F" w:rsidRPr="00E330A5" w:rsidRDefault="00D41F6F" w:rsidP="00CF5048">
      <w:pPr>
        <w:pStyle w:val="a3"/>
        <w:ind w:firstLine="567"/>
        <w:jc w:val="both"/>
      </w:pPr>
      <w:r w:rsidRPr="00E330A5">
        <w:t xml:space="preserve">На карту </w:t>
      </w:r>
      <w:r w:rsidR="00CF5048" w:rsidRPr="00E330A5">
        <w:t>«Мир»</w:t>
      </w:r>
      <w:r w:rsidRPr="00E330A5">
        <w:t xml:space="preserve"> могут перечисляться все виды пособий – для работника такой способ их получения наиболее удобен, ведь в заявлении нужно будет указать только её номер</w:t>
      </w:r>
      <w:r w:rsidR="00CF5048" w:rsidRPr="00E330A5">
        <w:t xml:space="preserve">, а </w:t>
      </w:r>
      <w:r w:rsidR="0046053B" w:rsidRPr="00E330A5">
        <w:t>ежемесячное пособие по уходу за ребенком до достижения им возраста 1,5 лет бу</w:t>
      </w:r>
      <w:r w:rsidRPr="00E330A5">
        <w:t>д</w:t>
      </w:r>
      <w:r w:rsidR="0046053B" w:rsidRPr="00E330A5">
        <w:t>е</w:t>
      </w:r>
      <w:r w:rsidRPr="00E330A5">
        <w:t xml:space="preserve">т перечисляться </w:t>
      </w:r>
      <w:r w:rsidRPr="00E330A5">
        <w:rPr>
          <w:b/>
        </w:rPr>
        <w:t>только</w:t>
      </w:r>
      <w:r w:rsidRPr="00E330A5">
        <w:t xml:space="preserve"> на карту </w:t>
      </w:r>
      <w:r w:rsidR="00CF5048" w:rsidRPr="00E330A5">
        <w:t>этой платёжной системы</w:t>
      </w:r>
      <w:r w:rsidR="0046053B" w:rsidRPr="00E330A5">
        <w:t>.</w:t>
      </w:r>
    </w:p>
    <w:p w:rsidR="00D41F6F" w:rsidRDefault="00D41F6F" w:rsidP="0046053B">
      <w:pPr>
        <w:pStyle w:val="a3"/>
        <w:ind w:firstLine="567"/>
        <w:jc w:val="both"/>
      </w:pPr>
      <w:r>
        <w:t>Необходима эта карта и для перечисления пособия по беременности и родам</w:t>
      </w:r>
      <w:r w:rsidR="0046053B">
        <w:t xml:space="preserve">, а также пособия по временной нетрудоспособности гражданам, подвергшимся воздействию радиации в ходе технологических аварий: вследствие катастрофы на Чернобыльской АЭС, аварии в 1957 году на производственном объединении «Маяк» и сборов радиоактивных отходов в реку </w:t>
      </w:r>
      <w:proofErr w:type="spellStart"/>
      <w:r w:rsidR="0046053B">
        <w:t>Теча</w:t>
      </w:r>
      <w:proofErr w:type="spellEnd"/>
      <w:r w:rsidR="0046053B">
        <w:t xml:space="preserve">; вследствие ядерных испытаний на Семипалатинском полигоне </w:t>
      </w:r>
      <w:r>
        <w:t xml:space="preserve">– если страховой случай </w:t>
      </w:r>
      <w:r w:rsidR="00C05587">
        <w:t xml:space="preserve">в течение двух лет наступил </w:t>
      </w:r>
      <w:r>
        <w:t>повторно.</w:t>
      </w:r>
    </w:p>
    <w:sectPr w:rsidR="00D41F6F" w:rsidSect="00BA393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6F"/>
    <w:rsid w:val="00001D03"/>
    <w:rsid w:val="000038A4"/>
    <w:rsid w:val="000044B2"/>
    <w:rsid w:val="0000461F"/>
    <w:rsid w:val="000067FD"/>
    <w:rsid w:val="00015741"/>
    <w:rsid w:val="00016D6D"/>
    <w:rsid w:val="000173D2"/>
    <w:rsid w:val="00021109"/>
    <w:rsid w:val="00021CEC"/>
    <w:rsid w:val="000241BA"/>
    <w:rsid w:val="000244C1"/>
    <w:rsid w:val="000255AC"/>
    <w:rsid w:val="000318A8"/>
    <w:rsid w:val="00035948"/>
    <w:rsid w:val="00036636"/>
    <w:rsid w:val="0004311F"/>
    <w:rsid w:val="00051FE8"/>
    <w:rsid w:val="000544C2"/>
    <w:rsid w:val="00055E36"/>
    <w:rsid w:val="00056047"/>
    <w:rsid w:val="00065A4E"/>
    <w:rsid w:val="000678F8"/>
    <w:rsid w:val="00073BF8"/>
    <w:rsid w:val="00076447"/>
    <w:rsid w:val="000836A1"/>
    <w:rsid w:val="00083B83"/>
    <w:rsid w:val="000848AB"/>
    <w:rsid w:val="00090544"/>
    <w:rsid w:val="00090DE0"/>
    <w:rsid w:val="00091C5E"/>
    <w:rsid w:val="000932AD"/>
    <w:rsid w:val="00093D45"/>
    <w:rsid w:val="000963DC"/>
    <w:rsid w:val="0009643D"/>
    <w:rsid w:val="000A4533"/>
    <w:rsid w:val="000A5576"/>
    <w:rsid w:val="000A5FE4"/>
    <w:rsid w:val="000B2555"/>
    <w:rsid w:val="000B5A47"/>
    <w:rsid w:val="000C014D"/>
    <w:rsid w:val="000C1847"/>
    <w:rsid w:val="000C1DE9"/>
    <w:rsid w:val="000C41D9"/>
    <w:rsid w:val="000C7203"/>
    <w:rsid w:val="000D2A9B"/>
    <w:rsid w:val="000D605B"/>
    <w:rsid w:val="000E1917"/>
    <w:rsid w:val="000E1A0C"/>
    <w:rsid w:val="000E3792"/>
    <w:rsid w:val="000E44E1"/>
    <w:rsid w:val="000E4AD0"/>
    <w:rsid w:val="000E6C03"/>
    <w:rsid w:val="000F10BA"/>
    <w:rsid w:val="000F4C22"/>
    <w:rsid w:val="00103405"/>
    <w:rsid w:val="001108EE"/>
    <w:rsid w:val="00110F58"/>
    <w:rsid w:val="00115997"/>
    <w:rsid w:val="00115B9F"/>
    <w:rsid w:val="0012093E"/>
    <w:rsid w:val="00121708"/>
    <w:rsid w:val="00122D56"/>
    <w:rsid w:val="00123062"/>
    <w:rsid w:val="00123096"/>
    <w:rsid w:val="00132D27"/>
    <w:rsid w:val="0013344C"/>
    <w:rsid w:val="001359D5"/>
    <w:rsid w:val="00136845"/>
    <w:rsid w:val="001373D0"/>
    <w:rsid w:val="0014125B"/>
    <w:rsid w:val="001418ED"/>
    <w:rsid w:val="001441BE"/>
    <w:rsid w:val="0014484E"/>
    <w:rsid w:val="0014495E"/>
    <w:rsid w:val="001459C0"/>
    <w:rsid w:val="00147637"/>
    <w:rsid w:val="00153A4F"/>
    <w:rsid w:val="00155321"/>
    <w:rsid w:val="00160F6F"/>
    <w:rsid w:val="00161319"/>
    <w:rsid w:val="001613D2"/>
    <w:rsid w:val="00164089"/>
    <w:rsid w:val="001644A3"/>
    <w:rsid w:val="00165C4D"/>
    <w:rsid w:val="00167335"/>
    <w:rsid w:val="00167399"/>
    <w:rsid w:val="001700F6"/>
    <w:rsid w:val="00173BCA"/>
    <w:rsid w:val="00176678"/>
    <w:rsid w:val="00176918"/>
    <w:rsid w:val="00177BA6"/>
    <w:rsid w:val="001820CE"/>
    <w:rsid w:val="0018247B"/>
    <w:rsid w:val="001824F2"/>
    <w:rsid w:val="00186C27"/>
    <w:rsid w:val="00187E94"/>
    <w:rsid w:val="001920EA"/>
    <w:rsid w:val="00192E30"/>
    <w:rsid w:val="001944D3"/>
    <w:rsid w:val="001A06F0"/>
    <w:rsid w:val="001A0966"/>
    <w:rsid w:val="001A0D6E"/>
    <w:rsid w:val="001A113B"/>
    <w:rsid w:val="001A2BD0"/>
    <w:rsid w:val="001A30FD"/>
    <w:rsid w:val="001A3734"/>
    <w:rsid w:val="001A4113"/>
    <w:rsid w:val="001A7F6A"/>
    <w:rsid w:val="001B0A58"/>
    <w:rsid w:val="001B1F48"/>
    <w:rsid w:val="001B38E1"/>
    <w:rsid w:val="001B48F7"/>
    <w:rsid w:val="001B547F"/>
    <w:rsid w:val="001B573B"/>
    <w:rsid w:val="001C21FC"/>
    <w:rsid w:val="001C2DB4"/>
    <w:rsid w:val="001C2E83"/>
    <w:rsid w:val="001C2EAF"/>
    <w:rsid w:val="001C446B"/>
    <w:rsid w:val="001C5F22"/>
    <w:rsid w:val="001D4673"/>
    <w:rsid w:val="001D4F4C"/>
    <w:rsid w:val="001E2CB7"/>
    <w:rsid w:val="001E7C2D"/>
    <w:rsid w:val="001F12BE"/>
    <w:rsid w:val="001F1517"/>
    <w:rsid w:val="001F4676"/>
    <w:rsid w:val="001F5E75"/>
    <w:rsid w:val="001F5FA0"/>
    <w:rsid w:val="0020431F"/>
    <w:rsid w:val="0020548A"/>
    <w:rsid w:val="00207FB8"/>
    <w:rsid w:val="0021179B"/>
    <w:rsid w:val="0021735D"/>
    <w:rsid w:val="0022237A"/>
    <w:rsid w:val="00222849"/>
    <w:rsid w:val="00223726"/>
    <w:rsid w:val="002247BC"/>
    <w:rsid w:val="0022576D"/>
    <w:rsid w:val="00227A3D"/>
    <w:rsid w:val="0023246C"/>
    <w:rsid w:val="002334D1"/>
    <w:rsid w:val="00233C6C"/>
    <w:rsid w:val="002356AA"/>
    <w:rsid w:val="00236A4A"/>
    <w:rsid w:val="0023716E"/>
    <w:rsid w:val="002401EC"/>
    <w:rsid w:val="002459DA"/>
    <w:rsid w:val="00246954"/>
    <w:rsid w:val="002475DA"/>
    <w:rsid w:val="00251C62"/>
    <w:rsid w:val="00255218"/>
    <w:rsid w:val="00261618"/>
    <w:rsid w:val="002630C1"/>
    <w:rsid w:val="00264380"/>
    <w:rsid w:val="00266F1D"/>
    <w:rsid w:val="002715E9"/>
    <w:rsid w:val="00271CAA"/>
    <w:rsid w:val="00276012"/>
    <w:rsid w:val="00276527"/>
    <w:rsid w:val="00277017"/>
    <w:rsid w:val="002824C4"/>
    <w:rsid w:val="002825E0"/>
    <w:rsid w:val="002869DE"/>
    <w:rsid w:val="00286FE4"/>
    <w:rsid w:val="00287714"/>
    <w:rsid w:val="00290671"/>
    <w:rsid w:val="00291DBC"/>
    <w:rsid w:val="00293182"/>
    <w:rsid w:val="00295A57"/>
    <w:rsid w:val="002A2AAB"/>
    <w:rsid w:val="002A3957"/>
    <w:rsid w:val="002A42D5"/>
    <w:rsid w:val="002B3A41"/>
    <w:rsid w:val="002B5E0B"/>
    <w:rsid w:val="002B689F"/>
    <w:rsid w:val="002C08CC"/>
    <w:rsid w:val="002C3960"/>
    <w:rsid w:val="002C41FD"/>
    <w:rsid w:val="002C4D68"/>
    <w:rsid w:val="002C4E71"/>
    <w:rsid w:val="002C6847"/>
    <w:rsid w:val="002D00A1"/>
    <w:rsid w:val="002D2EAB"/>
    <w:rsid w:val="002D3885"/>
    <w:rsid w:val="002D5175"/>
    <w:rsid w:val="002D561C"/>
    <w:rsid w:val="002D7787"/>
    <w:rsid w:val="002D7DA0"/>
    <w:rsid w:val="002E12C5"/>
    <w:rsid w:val="002E31BD"/>
    <w:rsid w:val="002E5CBB"/>
    <w:rsid w:val="002F23AD"/>
    <w:rsid w:val="002F5191"/>
    <w:rsid w:val="002F56B7"/>
    <w:rsid w:val="002F5987"/>
    <w:rsid w:val="00300BD7"/>
    <w:rsid w:val="00301382"/>
    <w:rsid w:val="00306281"/>
    <w:rsid w:val="00311FF6"/>
    <w:rsid w:val="00313570"/>
    <w:rsid w:val="003177C2"/>
    <w:rsid w:val="00317D40"/>
    <w:rsid w:val="00317D57"/>
    <w:rsid w:val="00321A80"/>
    <w:rsid w:val="003235E6"/>
    <w:rsid w:val="003253CE"/>
    <w:rsid w:val="00325F29"/>
    <w:rsid w:val="00327298"/>
    <w:rsid w:val="003338EC"/>
    <w:rsid w:val="00334177"/>
    <w:rsid w:val="0033672F"/>
    <w:rsid w:val="003410B9"/>
    <w:rsid w:val="00341CC0"/>
    <w:rsid w:val="003448AD"/>
    <w:rsid w:val="003466D6"/>
    <w:rsid w:val="00346B85"/>
    <w:rsid w:val="00351EDB"/>
    <w:rsid w:val="00354D45"/>
    <w:rsid w:val="00356DE7"/>
    <w:rsid w:val="003601AA"/>
    <w:rsid w:val="003602DF"/>
    <w:rsid w:val="00361C8E"/>
    <w:rsid w:val="00361FE0"/>
    <w:rsid w:val="003621C1"/>
    <w:rsid w:val="003638D1"/>
    <w:rsid w:val="00365C12"/>
    <w:rsid w:val="00365CBC"/>
    <w:rsid w:val="00370F93"/>
    <w:rsid w:val="00371819"/>
    <w:rsid w:val="00374620"/>
    <w:rsid w:val="00374EA1"/>
    <w:rsid w:val="00380049"/>
    <w:rsid w:val="0038154C"/>
    <w:rsid w:val="00382262"/>
    <w:rsid w:val="00386932"/>
    <w:rsid w:val="00390C92"/>
    <w:rsid w:val="00392CC8"/>
    <w:rsid w:val="003952BA"/>
    <w:rsid w:val="003962AC"/>
    <w:rsid w:val="003A14D5"/>
    <w:rsid w:val="003A18F1"/>
    <w:rsid w:val="003A1C1D"/>
    <w:rsid w:val="003A3577"/>
    <w:rsid w:val="003A3A95"/>
    <w:rsid w:val="003A3F12"/>
    <w:rsid w:val="003A4A4A"/>
    <w:rsid w:val="003B342A"/>
    <w:rsid w:val="003B37EF"/>
    <w:rsid w:val="003B3C5C"/>
    <w:rsid w:val="003C0DEB"/>
    <w:rsid w:val="003C226E"/>
    <w:rsid w:val="003C4084"/>
    <w:rsid w:val="003D1447"/>
    <w:rsid w:val="003D2B8F"/>
    <w:rsid w:val="003D3A99"/>
    <w:rsid w:val="003D46AA"/>
    <w:rsid w:val="003E227B"/>
    <w:rsid w:val="003E3482"/>
    <w:rsid w:val="003E4CF5"/>
    <w:rsid w:val="003E6257"/>
    <w:rsid w:val="003F0219"/>
    <w:rsid w:val="003F5E9A"/>
    <w:rsid w:val="003F6C19"/>
    <w:rsid w:val="003F77DF"/>
    <w:rsid w:val="003F7A4B"/>
    <w:rsid w:val="0040332F"/>
    <w:rsid w:val="00413EFB"/>
    <w:rsid w:val="00413F1E"/>
    <w:rsid w:val="004146DE"/>
    <w:rsid w:val="00416C0A"/>
    <w:rsid w:val="0041778B"/>
    <w:rsid w:val="00417932"/>
    <w:rsid w:val="00420B1B"/>
    <w:rsid w:val="00425001"/>
    <w:rsid w:val="00425DC1"/>
    <w:rsid w:val="00431D45"/>
    <w:rsid w:val="00434A65"/>
    <w:rsid w:val="00435D9B"/>
    <w:rsid w:val="004360BF"/>
    <w:rsid w:val="004373BB"/>
    <w:rsid w:val="00437544"/>
    <w:rsid w:val="00441605"/>
    <w:rsid w:val="00441EB2"/>
    <w:rsid w:val="00444543"/>
    <w:rsid w:val="0044701C"/>
    <w:rsid w:val="00455011"/>
    <w:rsid w:val="0045505B"/>
    <w:rsid w:val="00455B72"/>
    <w:rsid w:val="0046053B"/>
    <w:rsid w:val="00461985"/>
    <w:rsid w:val="0046299A"/>
    <w:rsid w:val="004655DE"/>
    <w:rsid w:val="004723AE"/>
    <w:rsid w:val="0047381D"/>
    <w:rsid w:val="00476E8F"/>
    <w:rsid w:val="00476F68"/>
    <w:rsid w:val="00481A38"/>
    <w:rsid w:val="00484513"/>
    <w:rsid w:val="00485F4B"/>
    <w:rsid w:val="00487B98"/>
    <w:rsid w:val="004902E5"/>
    <w:rsid w:val="00490ED7"/>
    <w:rsid w:val="00491734"/>
    <w:rsid w:val="00493A9A"/>
    <w:rsid w:val="00494C43"/>
    <w:rsid w:val="004A279C"/>
    <w:rsid w:val="004A357D"/>
    <w:rsid w:val="004A4342"/>
    <w:rsid w:val="004A6388"/>
    <w:rsid w:val="004A64F5"/>
    <w:rsid w:val="004A6A31"/>
    <w:rsid w:val="004A6E56"/>
    <w:rsid w:val="004A76FD"/>
    <w:rsid w:val="004C080D"/>
    <w:rsid w:val="004C2F29"/>
    <w:rsid w:val="004C5130"/>
    <w:rsid w:val="004C74CA"/>
    <w:rsid w:val="004D0F4B"/>
    <w:rsid w:val="004D10A6"/>
    <w:rsid w:val="004D27B1"/>
    <w:rsid w:val="004D57F3"/>
    <w:rsid w:val="004E04E6"/>
    <w:rsid w:val="004E08B0"/>
    <w:rsid w:val="004E4A2C"/>
    <w:rsid w:val="004E63ED"/>
    <w:rsid w:val="004F097D"/>
    <w:rsid w:val="004F0E8C"/>
    <w:rsid w:val="004F23FD"/>
    <w:rsid w:val="004F2872"/>
    <w:rsid w:val="004F61C4"/>
    <w:rsid w:val="004F6476"/>
    <w:rsid w:val="004F65ED"/>
    <w:rsid w:val="004F73D9"/>
    <w:rsid w:val="004F792B"/>
    <w:rsid w:val="0050385F"/>
    <w:rsid w:val="0050516B"/>
    <w:rsid w:val="00507118"/>
    <w:rsid w:val="0050714A"/>
    <w:rsid w:val="00507AB4"/>
    <w:rsid w:val="00514D5C"/>
    <w:rsid w:val="005151B8"/>
    <w:rsid w:val="00521CC8"/>
    <w:rsid w:val="00522191"/>
    <w:rsid w:val="00523542"/>
    <w:rsid w:val="00526EFB"/>
    <w:rsid w:val="0053072E"/>
    <w:rsid w:val="005313E0"/>
    <w:rsid w:val="00533371"/>
    <w:rsid w:val="00536861"/>
    <w:rsid w:val="00540277"/>
    <w:rsid w:val="00545456"/>
    <w:rsid w:val="00547040"/>
    <w:rsid w:val="00547B8D"/>
    <w:rsid w:val="00551AA3"/>
    <w:rsid w:val="005529F9"/>
    <w:rsid w:val="005544EC"/>
    <w:rsid w:val="00555E95"/>
    <w:rsid w:val="00556D4E"/>
    <w:rsid w:val="005633A1"/>
    <w:rsid w:val="0056538E"/>
    <w:rsid w:val="0057085C"/>
    <w:rsid w:val="00570B4C"/>
    <w:rsid w:val="00572B19"/>
    <w:rsid w:val="00572BA0"/>
    <w:rsid w:val="00580AE3"/>
    <w:rsid w:val="00580F1D"/>
    <w:rsid w:val="00581338"/>
    <w:rsid w:val="00591317"/>
    <w:rsid w:val="00592170"/>
    <w:rsid w:val="00594339"/>
    <w:rsid w:val="00595883"/>
    <w:rsid w:val="005A0523"/>
    <w:rsid w:val="005C3612"/>
    <w:rsid w:val="005C6842"/>
    <w:rsid w:val="005C6FE2"/>
    <w:rsid w:val="005D1F2D"/>
    <w:rsid w:val="005D3B0B"/>
    <w:rsid w:val="005D5836"/>
    <w:rsid w:val="005D6376"/>
    <w:rsid w:val="005D63DF"/>
    <w:rsid w:val="005D6BD0"/>
    <w:rsid w:val="005E2D66"/>
    <w:rsid w:val="005E369E"/>
    <w:rsid w:val="005E56E7"/>
    <w:rsid w:val="005E7FBE"/>
    <w:rsid w:val="005F0187"/>
    <w:rsid w:val="005F2A9E"/>
    <w:rsid w:val="005F6155"/>
    <w:rsid w:val="005F74A3"/>
    <w:rsid w:val="00604A49"/>
    <w:rsid w:val="00604DFF"/>
    <w:rsid w:val="00605FD0"/>
    <w:rsid w:val="00606136"/>
    <w:rsid w:val="006077F2"/>
    <w:rsid w:val="0061013E"/>
    <w:rsid w:val="00610447"/>
    <w:rsid w:val="006117C3"/>
    <w:rsid w:val="00612AC1"/>
    <w:rsid w:val="006131BA"/>
    <w:rsid w:val="00613A77"/>
    <w:rsid w:val="00615C45"/>
    <w:rsid w:val="00616E37"/>
    <w:rsid w:val="0062124D"/>
    <w:rsid w:val="00626D96"/>
    <w:rsid w:val="00627434"/>
    <w:rsid w:val="0063015A"/>
    <w:rsid w:val="006302FE"/>
    <w:rsid w:val="006322EB"/>
    <w:rsid w:val="006344F7"/>
    <w:rsid w:val="00636C73"/>
    <w:rsid w:val="00640695"/>
    <w:rsid w:val="00646DBD"/>
    <w:rsid w:val="00650E68"/>
    <w:rsid w:val="00651273"/>
    <w:rsid w:val="00652699"/>
    <w:rsid w:val="006560C4"/>
    <w:rsid w:val="00660761"/>
    <w:rsid w:val="0066552F"/>
    <w:rsid w:val="006656A1"/>
    <w:rsid w:val="00665A83"/>
    <w:rsid w:val="006669D3"/>
    <w:rsid w:val="006711E7"/>
    <w:rsid w:val="00674096"/>
    <w:rsid w:val="00674BB4"/>
    <w:rsid w:val="0067600D"/>
    <w:rsid w:val="00680CC7"/>
    <w:rsid w:val="006828E8"/>
    <w:rsid w:val="006843B9"/>
    <w:rsid w:val="006862F1"/>
    <w:rsid w:val="006865CB"/>
    <w:rsid w:val="006A009A"/>
    <w:rsid w:val="006A53C4"/>
    <w:rsid w:val="006A586F"/>
    <w:rsid w:val="006B1D6E"/>
    <w:rsid w:val="006C057C"/>
    <w:rsid w:val="006C5D15"/>
    <w:rsid w:val="006C6864"/>
    <w:rsid w:val="006C694C"/>
    <w:rsid w:val="006C6FA2"/>
    <w:rsid w:val="006C7C2D"/>
    <w:rsid w:val="006D0900"/>
    <w:rsid w:val="006D19A8"/>
    <w:rsid w:val="006D2113"/>
    <w:rsid w:val="006D4C61"/>
    <w:rsid w:val="006D642B"/>
    <w:rsid w:val="006E2478"/>
    <w:rsid w:val="006E2670"/>
    <w:rsid w:val="006E2CD8"/>
    <w:rsid w:val="006E3B4B"/>
    <w:rsid w:val="006F08D6"/>
    <w:rsid w:val="006F500E"/>
    <w:rsid w:val="006F79EB"/>
    <w:rsid w:val="006F7BF6"/>
    <w:rsid w:val="00707764"/>
    <w:rsid w:val="00710A59"/>
    <w:rsid w:val="0071230D"/>
    <w:rsid w:val="0072323C"/>
    <w:rsid w:val="00723BB4"/>
    <w:rsid w:val="00723F11"/>
    <w:rsid w:val="00724089"/>
    <w:rsid w:val="0072441F"/>
    <w:rsid w:val="00724EE5"/>
    <w:rsid w:val="00727336"/>
    <w:rsid w:val="00727EDA"/>
    <w:rsid w:val="007315C9"/>
    <w:rsid w:val="007333E5"/>
    <w:rsid w:val="007341A3"/>
    <w:rsid w:val="00735586"/>
    <w:rsid w:val="007370C7"/>
    <w:rsid w:val="00743EC1"/>
    <w:rsid w:val="00745804"/>
    <w:rsid w:val="00745B61"/>
    <w:rsid w:val="00745D7B"/>
    <w:rsid w:val="007508DD"/>
    <w:rsid w:val="00750BD1"/>
    <w:rsid w:val="00752977"/>
    <w:rsid w:val="00756128"/>
    <w:rsid w:val="00756311"/>
    <w:rsid w:val="00757860"/>
    <w:rsid w:val="00757D10"/>
    <w:rsid w:val="00761C33"/>
    <w:rsid w:val="00761C7B"/>
    <w:rsid w:val="007644EC"/>
    <w:rsid w:val="00765A83"/>
    <w:rsid w:val="00766C8E"/>
    <w:rsid w:val="00771E25"/>
    <w:rsid w:val="00773769"/>
    <w:rsid w:val="00774F10"/>
    <w:rsid w:val="00781E7E"/>
    <w:rsid w:val="007846C9"/>
    <w:rsid w:val="00785419"/>
    <w:rsid w:val="00785B58"/>
    <w:rsid w:val="00793A21"/>
    <w:rsid w:val="007A276E"/>
    <w:rsid w:val="007A2AAC"/>
    <w:rsid w:val="007A60CB"/>
    <w:rsid w:val="007A6485"/>
    <w:rsid w:val="007B2370"/>
    <w:rsid w:val="007B311C"/>
    <w:rsid w:val="007B5A49"/>
    <w:rsid w:val="007C1079"/>
    <w:rsid w:val="007C19E9"/>
    <w:rsid w:val="007C2681"/>
    <w:rsid w:val="007C2D0A"/>
    <w:rsid w:val="007C4FA8"/>
    <w:rsid w:val="007C5F90"/>
    <w:rsid w:val="007C791F"/>
    <w:rsid w:val="007D1177"/>
    <w:rsid w:val="007D1F6F"/>
    <w:rsid w:val="007D381C"/>
    <w:rsid w:val="007D4513"/>
    <w:rsid w:val="007D7A23"/>
    <w:rsid w:val="007E0064"/>
    <w:rsid w:val="007E124A"/>
    <w:rsid w:val="007E3A99"/>
    <w:rsid w:val="007E4089"/>
    <w:rsid w:val="007E63AC"/>
    <w:rsid w:val="007E6667"/>
    <w:rsid w:val="007F14BC"/>
    <w:rsid w:val="007F3E6F"/>
    <w:rsid w:val="007F48BF"/>
    <w:rsid w:val="007F5139"/>
    <w:rsid w:val="007F71BB"/>
    <w:rsid w:val="0080107F"/>
    <w:rsid w:val="008011E6"/>
    <w:rsid w:val="00802149"/>
    <w:rsid w:val="008040A9"/>
    <w:rsid w:val="00804543"/>
    <w:rsid w:val="00805E98"/>
    <w:rsid w:val="0080628C"/>
    <w:rsid w:val="00812EFC"/>
    <w:rsid w:val="008146D3"/>
    <w:rsid w:val="00816534"/>
    <w:rsid w:val="00816738"/>
    <w:rsid w:val="0082114C"/>
    <w:rsid w:val="0082647A"/>
    <w:rsid w:val="0082654B"/>
    <w:rsid w:val="00827D65"/>
    <w:rsid w:val="00836C49"/>
    <w:rsid w:val="00840613"/>
    <w:rsid w:val="00842240"/>
    <w:rsid w:val="00843AF8"/>
    <w:rsid w:val="00844A3F"/>
    <w:rsid w:val="00844C91"/>
    <w:rsid w:val="00850EA8"/>
    <w:rsid w:val="0085157D"/>
    <w:rsid w:val="00851C4C"/>
    <w:rsid w:val="00852E1D"/>
    <w:rsid w:val="0085478F"/>
    <w:rsid w:val="008574D0"/>
    <w:rsid w:val="00862234"/>
    <w:rsid w:val="008627E9"/>
    <w:rsid w:val="008637A2"/>
    <w:rsid w:val="008645E5"/>
    <w:rsid w:val="00870910"/>
    <w:rsid w:val="00870972"/>
    <w:rsid w:val="008718AC"/>
    <w:rsid w:val="00875CEF"/>
    <w:rsid w:val="008815FE"/>
    <w:rsid w:val="008819C9"/>
    <w:rsid w:val="00883033"/>
    <w:rsid w:val="0088626A"/>
    <w:rsid w:val="00886732"/>
    <w:rsid w:val="00890323"/>
    <w:rsid w:val="00890EE3"/>
    <w:rsid w:val="00892212"/>
    <w:rsid w:val="008969D5"/>
    <w:rsid w:val="008A05E4"/>
    <w:rsid w:val="008A0A03"/>
    <w:rsid w:val="008A15D8"/>
    <w:rsid w:val="008A37A9"/>
    <w:rsid w:val="008A5DDC"/>
    <w:rsid w:val="008A62D2"/>
    <w:rsid w:val="008B27B0"/>
    <w:rsid w:val="008B68D0"/>
    <w:rsid w:val="008B72A4"/>
    <w:rsid w:val="008B77DA"/>
    <w:rsid w:val="008C1824"/>
    <w:rsid w:val="008C3E53"/>
    <w:rsid w:val="008C4AF7"/>
    <w:rsid w:val="008C6755"/>
    <w:rsid w:val="008C7C9F"/>
    <w:rsid w:val="008D1403"/>
    <w:rsid w:val="008D777A"/>
    <w:rsid w:val="008D7917"/>
    <w:rsid w:val="008E182E"/>
    <w:rsid w:val="008F028D"/>
    <w:rsid w:val="008F2003"/>
    <w:rsid w:val="008F20D8"/>
    <w:rsid w:val="008F6F7F"/>
    <w:rsid w:val="00900116"/>
    <w:rsid w:val="009020A3"/>
    <w:rsid w:val="0090251B"/>
    <w:rsid w:val="0090345E"/>
    <w:rsid w:val="0090370B"/>
    <w:rsid w:val="0090374A"/>
    <w:rsid w:val="00905A90"/>
    <w:rsid w:val="00910C8C"/>
    <w:rsid w:val="00911814"/>
    <w:rsid w:val="00920CE5"/>
    <w:rsid w:val="0092112D"/>
    <w:rsid w:val="009213FC"/>
    <w:rsid w:val="00925306"/>
    <w:rsid w:val="00925894"/>
    <w:rsid w:val="00927DC4"/>
    <w:rsid w:val="0093030C"/>
    <w:rsid w:val="0093205E"/>
    <w:rsid w:val="00934339"/>
    <w:rsid w:val="00935066"/>
    <w:rsid w:val="0094031E"/>
    <w:rsid w:val="009416E3"/>
    <w:rsid w:val="0094524A"/>
    <w:rsid w:val="009507D9"/>
    <w:rsid w:val="0095320C"/>
    <w:rsid w:val="00954A45"/>
    <w:rsid w:val="00956CB5"/>
    <w:rsid w:val="009575F8"/>
    <w:rsid w:val="009609AA"/>
    <w:rsid w:val="00960CF9"/>
    <w:rsid w:val="00961D8B"/>
    <w:rsid w:val="00962A97"/>
    <w:rsid w:val="00962AE1"/>
    <w:rsid w:val="00971F23"/>
    <w:rsid w:val="00975680"/>
    <w:rsid w:val="00975CAB"/>
    <w:rsid w:val="00982252"/>
    <w:rsid w:val="009914E5"/>
    <w:rsid w:val="00992A1C"/>
    <w:rsid w:val="00994FBF"/>
    <w:rsid w:val="00996C6C"/>
    <w:rsid w:val="00997633"/>
    <w:rsid w:val="009978FD"/>
    <w:rsid w:val="009A4323"/>
    <w:rsid w:val="009A7BE8"/>
    <w:rsid w:val="009B13CA"/>
    <w:rsid w:val="009B4037"/>
    <w:rsid w:val="009B55BF"/>
    <w:rsid w:val="009B7350"/>
    <w:rsid w:val="009C032B"/>
    <w:rsid w:val="009C0A94"/>
    <w:rsid w:val="009C211E"/>
    <w:rsid w:val="009C2A5A"/>
    <w:rsid w:val="009D0F8C"/>
    <w:rsid w:val="009D4B88"/>
    <w:rsid w:val="009E1568"/>
    <w:rsid w:val="009E6B6A"/>
    <w:rsid w:val="009E709B"/>
    <w:rsid w:val="00A03F2A"/>
    <w:rsid w:val="00A0552C"/>
    <w:rsid w:val="00A0559D"/>
    <w:rsid w:val="00A0660A"/>
    <w:rsid w:val="00A1164C"/>
    <w:rsid w:val="00A12DB1"/>
    <w:rsid w:val="00A133AF"/>
    <w:rsid w:val="00A1695E"/>
    <w:rsid w:val="00A172A9"/>
    <w:rsid w:val="00A1744F"/>
    <w:rsid w:val="00A21066"/>
    <w:rsid w:val="00A2219C"/>
    <w:rsid w:val="00A24477"/>
    <w:rsid w:val="00A336B6"/>
    <w:rsid w:val="00A340B3"/>
    <w:rsid w:val="00A404BF"/>
    <w:rsid w:val="00A4239C"/>
    <w:rsid w:val="00A43199"/>
    <w:rsid w:val="00A45BA6"/>
    <w:rsid w:val="00A510C4"/>
    <w:rsid w:val="00A51D3B"/>
    <w:rsid w:val="00A51F02"/>
    <w:rsid w:val="00A5217D"/>
    <w:rsid w:val="00A62A69"/>
    <w:rsid w:val="00A63BFC"/>
    <w:rsid w:val="00A64B5C"/>
    <w:rsid w:val="00A66BE4"/>
    <w:rsid w:val="00A67293"/>
    <w:rsid w:val="00A70341"/>
    <w:rsid w:val="00A70B57"/>
    <w:rsid w:val="00A710B9"/>
    <w:rsid w:val="00A717CE"/>
    <w:rsid w:val="00A73650"/>
    <w:rsid w:val="00A81827"/>
    <w:rsid w:val="00A8270A"/>
    <w:rsid w:val="00A837ED"/>
    <w:rsid w:val="00A83D76"/>
    <w:rsid w:val="00A848C4"/>
    <w:rsid w:val="00A85ECD"/>
    <w:rsid w:val="00A90247"/>
    <w:rsid w:val="00A94DE5"/>
    <w:rsid w:val="00AA0AF1"/>
    <w:rsid w:val="00AA2BAB"/>
    <w:rsid w:val="00AA3ABE"/>
    <w:rsid w:val="00AA5BF1"/>
    <w:rsid w:val="00AA5FC9"/>
    <w:rsid w:val="00AA75DD"/>
    <w:rsid w:val="00AA7FB1"/>
    <w:rsid w:val="00AB25A0"/>
    <w:rsid w:val="00AB3257"/>
    <w:rsid w:val="00AB3262"/>
    <w:rsid w:val="00AB4DD3"/>
    <w:rsid w:val="00AB65E3"/>
    <w:rsid w:val="00AB6B5E"/>
    <w:rsid w:val="00AB7F46"/>
    <w:rsid w:val="00AC25CA"/>
    <w:rsid w:val="00AD2ECC"/>
    <w:rsid w:val="00AD3DA7"/>
    <w:rsid w:val="00AD45D0"/>
    <w:rsid w:val="00AD4610"/>
    <w:rsid w:val="00AD5466"/>
    <w:rsid w:val="00AE2D79"/>
    <w:rsid w:val="00AE47CC"/>
    <w:rsid w:val="00AE47CE"/>
    <w:rsid w:val="00AE57E7"/>
    <w:rsid w:val="00AE7D0C"/>
    <w:rsid w:val="00AF3AAB"/>
    <w:rsid w:val="00AF625B"/>
    <w:rsid w:val="00B00A2C"/>
    <w:rsid w:val="00B0260A"/>
    <w:rsid w:val="00B0518F"/>
    <w:rsid w:val="00B0583C"/>
    <w:rsid w:val="00B05FF8"/>
    <w:rsid w:val="00B10A48"/>
    <w:rsid w:val="00B166B3"/>
    <w:rsid w:val="00B1699E"/>
    <w:rsid w:val="00B170B9"/>
    <w:rsid w:val="00B21520"/>
    <w:rsid w:val="00B2153C"/>
    <w:rsid w:val="00B2224D"/>
    <w:rsid w:val="00B24B57"/>
    <w:rsid w:val="00B25354"/>
    <w:rsid w:val="00B25694"/>
    <w:rsid w:val="00B2606F"/>
    <w:rsid w:val="00B2612B"/>
    <w:rsid w:val="00B276EA"/>
    <w:rsid w:val="00B30A79"/>
    <w:rsid w:val="00B361EC"/>
    <w:rsid w:val="00B40DAB"/>
    <w:rsid w:val="00B4162E"/>
    <w:rsid w:val="00B41BBB"/>
    <w:rsid w:val="00B428C2"/>
    <w:rsid w:val="00B444A6"/>
    <w:rsid w:val="00B51502"/>
    <w:rsid w:val="00B52D78"/>
    <w:rsid w:val="00B53C99"/>
    <w:rsid w:val="00B56F05"/>
    <w:rsid w:val="00B603E4"/>
    <w:rsid w:val="00B60F68"/>
    <w:rsid w:val="00B61911"/>
    <w:rsid w:val="00B623B3"/>
    <w:rsid w:val="00B6254E"/>
    <w:rsid w:val="00B62B62"/>
    <w:rsid w:val="00B647A5"/>
    <w:rsid w:val="00B65653"/>
    <w:rsid w:val="00B67DEF"/>
    <w:rsid w:val="00B74040"/>
    <w:rsid w:val="00B74DCE"/>
    <w:rsid w:val="00B937EE"/>
    <w:rsid w:val="00B93C5E"/>
    <w:rsid w:val="00BA3796"/>
    <w:rsid w:val="00BA393D"/>
    <w:rsid w:val="00BA6753"/>
    <w:rsid w:val="00BA6E11"/>
    <w:rsid w:val="00BB2AB5"/>
    <w:rsid w:val="00BB3955"/>
    <w:rsid w:val="00BB3968"/>
    <w:rsid w:val="00BB3A25"/>
    <w:rsid w:val="00BB5D98"/>
    <w:rsid w:val="00BB5DB3"/>
    <w:rsid w:val="00BC2D98"/>
    <w:rsid w:val="00BC3930"/>
    <w:rsid w:val="00BC3B71"/>
    <w:rsid w:val="00BC49C2"/>
    <w:rsid w:val="00BD2CC0"/>
    <w:rsid w:val="00BD6DB3"/>
    <w:rsid w:val="00BE0BA9"/>
    <w:rsid w:val="00BE0E1E"/>
    <w:rsid w:val="00BE3B8F"/>
    <w:rsid w:val="00BE75B9"/>
    <w:rsid w:val="00BF0F7E"/>
    <w:rsid w:val="00BF4133"/>
    <w:rsid w:val="00C001C4"/>
    <w:rsid w:val="00C03F2A"/>
    <w:rsid w:val="00C03F83"/>
    <w:rsid w:val="00C05587"/>
    <w:rsid w:val="00C05A57"/>
    <w:rsid w:val="00C05C3A"/>
    <w:rsid w:val="00C05D46"/>
    <w:rsid w:val="00C10595"/>
    <w:rsid w:val="00C10E1F"/>
    <w:rsid w:val="00C14A91"/>
    <w:rsid w:val="00C23C90"/>
    <w:rsid w:val="00C247F9"/>
    <w:rsid w:val="00C307D0"/>
    <w:rsid w:val="00C313C4"/>
    <w:rsid w:val="00C318CE"/>
    <w:rsid w:val="00C34860"/>
    <w:rsid w:val="00C34E27"/>
    <w:rsid w:val="00C37636"/>
    <w:rsid w:val="00C40280"/>
    <w:rsid w:val="00C42F53"/>
    <w:rsid w:val="00C50BA7"/>
    <w:rsid w:val="00C530B8"/>
    <w:rsid w:val="00C65170"/>
    <w:rsid w:val="00C65727"/>
    <w:rsid w:val="00C72AB9"/>
    <w:rsid w:val="00C74E41"/>
    <w:rsid w:val="00C75F39"/>
    <w:rsid w:val="00C76CB4"/>
    <w:rsid w:val="00C77884"/>
    <w:rsid w:val="00C805E8"/>
    <w:rsid w:val="00C8407C"/>
    <w:rsid w:val="00C87953"/>
    <w:rsid w:val="00C9172C"/>
    <w:rsid w:val="00C91798"/>
    <w:rsid w:val="00C94783"/>
    <w:rsid w:val="00C9593F"/>
    <w:rsid w:val="00C97921"/>
    <w:rsid w:val="00CA208F"/>
    <w:rsid w:val="00CA30E5"/>
    <w:rsid w:val="00CA47E7"/>
    <w:rsid w:val="00CA653F"/>
    <w:rsid w:val="00CA7722"/>
    <w:rsid w:val="00CB7B30"/>
    <w:rsid w:val="00CC1551"/>
    <w:rsid w:val="00CC349D"/>
    <w:rsid w:val="00CC6200"/>
    <w:rsid w:val="00CC75F3"/>
    <w:rsid w:val="00CD0330"/>
    <w:rsid w:val="00CD2458"/>
    <w:rsid w:val="00CD2726"/>
    <w:rsid w:val="00CD3865"/>
    <w:rsid w:val="00CD701F"/>
    <w:rsid w:val="00CD73ED"/>
    <w:rsid w:val="00CE089F"/>
    <w:rsid w:val="00CE0E87"/>
    <w:rsid w:val="00CE50E8"/>
    <w:rsid w:val="00CE533F"/>
    <w:rsid w:val="00CE6F5B"/>
    <w:rsid w:val="00CE6F81"/>
    <w:rsid w:val="00CE71C4"/>
    <w:rsid w:val="00CE7321"/>
    <w:rsid w:val="00CF1934"/>
    <w:rsid w:val="00CF5048"/>
    <w:rsid w:val="00CF50C4"/>
    <w:rsid w:val="00CF5E10"/>
    <w:rsid w:val="00CF6529"/>
    <w:rsid w:val="00D0207C"/>
    <w:rsid w:val="00D023BE"/>
    <w:rsid w:val="00D05AAF"/>
    <w:rsid w:val="00D13532"/>
    <w:rsid w:val="00D175A7"/>
    <w:rsid w:val="00D20511"/>
    <w:rsid w:val="00D21464"/>
    <w:rsid w:val="00D21FAC"/>
    <w:rsid w:val="00D2374D"/>
    <w:rsid w:val="00D23EC3"/>
    <w:rsid w:val="00D24C46"/>
    <w:rsid w:val="00D2563C"/>
    <w:rsid w:val="00D30682"/>
    <w:rsid w:val="00D3239C"/>
    <w:rsid w:val="00D32EFC"/>
    <w:rsid w:val="00D33BB4"/>
    <w:rsid w:val="00D33FA8"/>
    <w:rsid w:val="00D34378"/>
    <w:rsid w:val="00D34D1C"/>
    <w:rsid w:val="00D35699"/>
    <w:rsid w:val="00D35E97"/>
    <w:rsid w:val="00D37C31"/>
    <w:rsid w:val="00D40502"/>
    <w:rsid w:val="00D41F6F"/>
    <w:rsid w:val="00D43694"/>
    <w:rsid w:val="00D451FF"/>
    <w:rsid w:val="00D4579C"/>
    <w:rsid w:val="00D47BB7"/>
    <w:rsid w:val="00D47DDF"/>
    <w:rsid w:val="00D507C1"/>
    <w:rsid w:val="00D52342"/>
    <w:rsid w:val="00D52D0E"/>
    <w:rsid w:val="00D54C52"/>
    <w:rsid w:val="00D5678F"/>
    <w:rsid w:val="00D603E9"/>
    <w:rsid w:val="00D7218B"/>
    <w:rsid w:val="00D8308A"/>
    <w:rsid w:val="00D84886"/>
    <w:rsid w:val="00D910E2"/>
    <w:rsid w:val="00D9494E"/>
    <w:rsid w:val="00D95591"/>
    <w:rsid w:val="00D9602E"/>
    <w:rsid w:val="00D96727"/>
    <w:rsid w:val="00D96F58"/>
    <w:rsid w:val="00DA15ED"/>
    <w:rsid w:val="00DA1CB9"/>
    <w:rsid w:val="00DA5155"/>
    <w:rsid w:val="00DA56A1"/>
    <w:rsid w:val="00DB018E"/>
    <w:rsid w:val="00DB1573"/>
    <w:rsid w:val="00DB42A0"/>
    <w:rsid w:val="00DB54A6"/>
    <w:rsid w:val="00DC3642"/>
    <w:rsid w:val="00DC5F42"/>
    <w:rsid w:val="00DC666B"/>
    <w:rsid w:val="00DD36E2"/>
    <w:rsid w:val="00DD38BD"/>
    <w:rsid w:val="00DD4D92"/>
    <w:rsid w:val="00DD74F9"/>
    <w:rsid w:val="00DD7AF1"/>
    <w:rsid w:val="00DE1A05"/>
    <w:rsid w:val="00DE5F8D"/>
    <w:rsid w:val="00DE715E"/>
    <w:rsid w:val="00DF29C4"/>
    <w:rsid w:val="00DF3E0A"/>
    <w:rsid w:val="00DF4354"/>
    <w:rsid w:val="00DF5DC1"/>
    <w:rsid w:val="00DF5E42"/>
    <w:rsid w:val="00E009E1"/>
    <w:rsid w:val="00E00D36"/>
    <w:rsid w:val="00E01D91"/>
    <w:rsid w:val="00E04AE7"/>
    <w:rsid w:val="00E04C1E"/>
    <w:rsid w:val="00E0692B"/>
    <w:rsid w:val="00E0702D"/>
    <w:rsid w:val="00E103AD"/>
    <w:rsid w:val="00E11FF7"/>
    <w:rsid w:val="00E142FC"/>
    <w:rsid w:val="00E14CB1"/>
    <w:rsid w:val="00E17FAC"/>
    <w:rsid w:val="00E244B2"/>
    <w:rsid w:val="00E2689A"/>
    <w:rsid w:val="00E27578"/>
    <w:rsid w:val="00E330A5"/>
    <w:rsid w:val="00E33ED0"/>
    <w:rsid w:val="00E342F6"/>
    <w:rsid w:val="00E34690"/>
    <w:rsid w:val="00E35A99"/>
    <w:rsid w:val="00E37228"/>
    <w:rsid w:val="00E40E83"/>
    <w:rsid w:val="00E412D7"/>
    <w:rsid w:val="00E43409"/>
    <w:rsid w:val="00E44992"/>
    <w:rsid w:val="00E4768D"/>
    <w:rsid w:val="00E47F67"/>
    <w:rsid w:val="00E50EE9"/>
    <w:rsid w:val="00E549B7"/>
    <w:rsid w:val="00E62371"/>
    <w:rsid w:val="00E65FFC"/>
    <w:rsid w:val="00E6651B"/>
    <w:rsid w:val="00E67610"/>
    <w:rsid w:val="00E67CBC"/>
    <w:rsid w:val="00E72046"/>
    <w:rsid w:val="00E73826"/>
    <w:rsid w:val="00E74293"/>
    <w:rsid w:val="00E74BEC"/>
    <w:rsid w:val="00E76FA1"/>
    <w:rsid w:val="00E77BA4"/>
    <w:rsid w:val="00E8057E"/>
    <w:rsid w:val="00E81047"/>
    <w:rsid w:val="00E81B0F"/>
    <w:rsid w:val="00E84BB4"/>
    <w:rsid w:val="00E85824"/>
    <w:rsid w:val="00E92C64"/>
    <w:rsid w:val="00E948AE"/>
    <w:rsid w:val="00E95FAF"/>
    <w:rsid w:val="00EA09C7"/>
    <w:rsid w:val="00EA2859"/>
    <w:rsid w:val="00EA3B3C"/>
    <w:rsid w:val="00EB20B7"/>
    <w:rsid w:val="00EB3ABD"/>
    <w:rsid w:val="00EB5049"/>
    <w:rsid w:val="00EB5F78"/>
    <w:rsid w:val="00EB6A9E"/>
    <w:rsid w:val="00EC0141"/>
    <w:rsid w:val="00EC13C5"/>
    <w:rsid w:val="00EC5615"/>
    <w:rsid w:val="00EC60D6"/>
    <w:rsid w:val="00EC76D6"/>
    <w:rsid w:val="00EC7787"/>
    <w:rsid w:val="00ED12D7"/>
    <w:rsid w:val="00ED1799"/>
    <w:rsid w:val="00ED475B"/>
    <w:rsid w:val="00ED4F80"/>
    <w:rsid w:val="00ED4FF7"/>
    <w:rsid w:val="00ED563B"/>
    <w:rsid w:val="00ED7BB5"/>
    <w:rsid w:val="00EE0344"/>
    <w:rsid w:val="00EE2451"/>
    <w:rsid w:val="00EE4F75"/>
    <w:rsid w:val="00EE6E92"/>
    <w:rsid w:val="00EE7EE4"/>
    <w:rsid w:val="00EF2553"/>
    <w:rsid w:val="00EF2E9B"/>
    <w:rsid w:val="00EF2F93"/>
    <w:rsid w:val="00EF3E73"/>
    <w:rsid w:val="00EF6290"/>
    <w:rsid w:val="00F02CCD"/>
    <w:rsid w:val="00F04D44"/>
    <w:rsid w:val="00F0689C"/>
    <w:rsid w:val="00F07ED5"/>
    <w:rsid w:val="00F131C2"/>
    <w:rsid w:val="00F17ECF"/>
    <w:rsid w:val="00F20AF3"/>
    <w:rsid w:val="00F23582"/>
    <w:rsid w:val="00F238F1"/>
    <w:rsid w:val="00F25935"/>
    <w:rsid w:val="00F25F4E"/>
    <w:rsid w:val="00F31B9C"/>
    <w:rsid w:val="00F32764"/>
    <w:rsid w:val="00F35494"/>
    <w:rsid w:val="00F42CBD"/>
    <w:rsid w:val="00F44C3C"/>
    <w:rsid w:val="00F451D5"/>
    <w:rsid w:val="00F50045"/>
    <w:rsid w:val="00F50F64"/>
    <w:rsid w:val="00F62238"/>
    <w:rsid w:val="00F65DC3"/>
    <w:rsid w:val="00F662B6"/>
    <w:rsid w:val="00F74E5D"/>
    <w:rsid w:val="00F82EC4"/>
    <w:rsid w:val="00F90EDC"/>
    <w:rsid w:val="00F9115D"/>
    <w:rsid w:val="00F91CF0"/>
    <w:rsid w:val="00F9230F"/>
    <w:rsid w:val="00F9272B"/>
    <w:rsid w:val="00F945BB"/>
    <w:rsid w:val="00FA1C00"/>
    <w:rsid w:val="00FA1CA0"/>
    <w:rsid w:val="00FA23E3"/>
    <w:rsid w:val="00FA440F"/>
    <w:rsid w:val="00FA4E82"/>
    <w:rsid w:val="00FA709D"/>
    <w:rsid w:val="00FB25AA"/>
    <w:rsid w:val="00FB50D8"/>
    <w:rsid w:val="00FC23B6"/>
    <w:rsid w:val="00FC2B9B"/>
    <w:rsid w:val="00FC2F56"/>
    <w:rsid w:val="00FC3385"/>
    <w:rsid w:val="00FC34EF"/>
    <w:rsid w:val="00FC6D03"/>
    <w:rsid w:val="00FC77EB"/>
    <w:rsid w:val="00FD0FF3"/>
    <w:rsid w:val="00FD3EC2"/>
    <w:rsid w:val="00FE1917"/>
    <w:rsid w:val="00FE7ACF"/>
    <w:rsid w:val="00FF1B25"/>
    <w:rsid w:val="00FF2738"/>
    <w:rsid w:val="00FF273D"/>
    <w:rsid w:val="00FF3920"/>
    <w:rsid w:val="00FF3B61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4C2F5-F4B2-4047-A9E8-41750DCB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3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DA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Ксения Валентиновна</dc:creator>
  <cp:lastModifiedBy>Хомякова Марина Сергеевна</cp:lastModifiedBy>
  <cp:revision>2</cp:revision>
  <dcterms:created xsi:type="dcterms:W3CDTF">2020-11-17T05:16:00Z</dcterms:created>
  <dcterms:modified xsi:type="dcterms:W3CDTF">2020-11-17T05:16:00Z</dcterms:modified>
</cp:coreProperties>
</file>