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8B" w:rsidRPr="009D4BAB" w:rsidRDefault="0086368B" w:rsidP="0086368B">
      <w:pPr>
        <w:jc w:val="right"/>
        <w:rPr>
          <w:rFonts w:ascii="Liberation Serif" w:hAnsi="Liberation Serif"/>
          <w:b/>
          <w:sz w:val="24"/>
          <w:szCs w:val="24"/>
        </w:rPr>
      </w:pPr>
    </w:p>
    <w:tbl>
      <w:tblPr>
        <w:tblpPr w:leftFromText="180" w:rightFromText="180" w:vertAnchor="page" w:horzAnchor="margin" w:tblpY="850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435274" w:rsidTr="00C4375E">
        <w:tc>
          <w:tcPr>
            <w:tcW w:w="5637" w:type="dxa"/>
          </w:tcPr>
          <w:p w:rsidR="00435274" w:rsidRDefault="00435274" w:rsidP="00C4375E">
            <w:r>
              <w:t xml:space="preserve">С учетом мнения профсоюзного комитета                    </w:t>
            </w:r>
          </w:p>
          <w:p w:rsidR="00435274" w:rsidRDefault="00435274" w:rsidP="00C4375E">
            <w:r>
              <w:t>Председатель ППО</w:t>
            </w:r>
          </w:p>
          <w:p w:rsidR="00435274" w:rsidRDefault="00435274" w:rsidP="00C4375E">
            <w:r>
              <w:t xml:space="preserve">МБОУ ООШ села </w:t>
            </w:r>
            <w:proofErr w:type="gramStart"/>
            <w:r>
              <w:t>Филькино</w:t>
            </w:r>
            <w:proofErr w:type="gramEnd"/>
            <w:r>
              <w:tab/>
            </w:r>
          </w:p>
          <w:p w:rsidR="00435274" w:rsidRDefault="00435274" w:rsidP="00C4375E">
            <w:r>
              <w:t>_________ /Антипова В.В.</w:t>
            </w:r>
          </w:p>
          <w:p w:rsidR="00435274" w:rsidRDefault="00435274" w:rsidP="00C4375E">
            <w:r>
              <w:t>протокол № 11 от «12» октября 2020 г.</w:t>
            </w:r>
          </w:p>
          <w:p w:rsidR="00435274" w:rsidRDefault="00435274" w:rsidP="00C4375E"/>
        </w:tc>
        <w:tc>
          <w:tcPr>
            <w:tcW w:w="3934" w:type="dxa"/>
          </w:tcPr>
          <w:p w:rsidR="00435274" w:rsidRDefault="00435274" w:rsidP="00C4375E">
            <w:r>
              <w:t>УТВЕРЖДЕНО</w:t>
            </w:r>
          </w:p>
          <w:p w:rsidR="00435274" w:rsidRDefault="00435274" w:rsidP="00C4375E">
            <w:r>
              <w:t>Директор</w:t>
            </w:r>
          </w:p>
          <w:p w:rsidR="00435274" w:rsidRDefault="00435274" w:rsidP="00C4375E">
            <w:r>
              <w:t xml:space="preserve">МБОУ ООШ села </w:t>
            </w:r>
            <w:proofErr w:type="gramStart"/>
            <w:r>
              <w:t>Филькино</w:t>
            </w:r>
            <w:proofErr w:type="gramEnd"/>
          </w:p>
          <w:p w:rsidR="00435274" w:rsidRDefault="00435274" w:rsidP="00C4375E">
            <w:r>
              <w:t xml:space="preserve">__________ /Н.Г. </w:t>
            </w:r>
            <w:proofErr w:type="spellStart"/>
            <w:r>
              <w:t>Кропотина</w:t>
            </w:r>
            <w:proofErr w:type="spellEnd"/>
            <w:r>
              <w:t>/</w:t>
            </w:r>
          </w:p>
          <w:p w:rsidR="00435274" w:rsidRDefault="00435274" w:rsidP="00C4375E">
            <w:r>
              <w:t>Приказ № 7</w:t>
            </w:r>
            <w:r>
              <w:t>7</w:t>
            </w:r>
            <w:r>
              <w:t xml:space="preserve"> от «12» октября 2020 г.</w:t>
            </w:r>
          </w:p>
          <w:p w:rsidR="00435274" w:rsidRDefault="00435274" w:rsidP="00C4375E"/>
        </w:tc>
      </w:tr>
    </w:tbl>
    <w:p w:rsidR="0086368B" w:rsidRPr="00216D7D" w:rsidRDefault="0086368B" w:rsidP="00216D7D">
      <w:pPr>
        <w:pStyle w:val="a3"/>
        <w:ind w:left="0"/>
        <w:jc w:val="left"/>
        <w:rPr>
          <w:rFonts w:ascii="Liberation Serif" w:hAnsi="Liberation Serif"/>
        </w:rPr>
      </w:pPr>
    </w:p>
    <w:p w:rsidR="00BA6685" w:rsidRPr="00435274" w:rsidRDefault="00216D7D" w:rsidP="00216D7D">
      <w:pPr>
        <w:ind w:left="151" w:right="151"/>
        <w:jc w:val="center"/>
        <w:rPr>
          <w:rFonts w:ascii="Liberation Serif" w:hAnsi="Liberation Serif"/>
          <w:b/>
          <w:sz w:val="24"/>
          <w:szCs w:val="24"/>
        </w:rPr>
      </w:pPr>
      <w:r w:rsidRPr="00435274">
        <w:rPr>
          <w:rFonts w:ascii="Liberation Serif" w:hAnsi="Liberation Serif"/>
          <w:b/>
          <w:sz w:val="24"/>
          <w:szCs w:val="24"/>
        </w:rPr>
        <w:t>Положение</w:t>
      </w:r>
    </w:p>
    <w:p w:rsidR="00435274" w:rsidRPr="00435274" w:rsidRDefault="00216D7D" w:rsidP="00435274">
      <w:pPr>
        <w:ind w:left="151" w:right="151"/>
        <w:jc w:val="center"/>
        <w:rPr>
          <w:rFonts w:ascii="Liberation Serif" w:hAnsi="Liberation Serif"/>
          <w:b/>
          <w:sz w:val="24"/>
          <w:szCs w:val="24"/>
        </w:rPr>
      </w:pPr>
      <w:r w:rsidRPr="00435274">
        <w:rPr>
          <w:rFonts w:ascii="Liberation Serif" w:hAnsi="Liberation Serif"/>
          <w:b/>
          <w:sz w:val="24"/>
          <w:szCs w:val="24"/>
        </w:rPr>
        <w:t>О порядке рассмотрения обращений граждан, получателей образовательных услуг в образовательную организацию</w:t>
      </w:r>
      <w:r w:rsidR="00435274">
        <w:rPr>
          <w:rFonts w:ascii="Liberation Serif" w:hAnsi="Liberation Serif"/>
          <w:b/>
          <w:sz w:val="24"/>
          <w:szCs w:val="24"/>
        </w:rPr>
        <w:t xml:space="preserve"> в </w:t>
      </w:r>
      <w:r w:rsidR="00435274" w:rsidRPr="00435274">
        <w:rPr>
          <w:rFonts w:ascii="Liberation Serif" w:hAnsi="Liberation Serif"/>
          <w:b/>
          <w:sz w:val="24"/>
          <w:szCs w:val="24"/>
        </w:rPr>
        <w:t xml:space="preserve">МБОУ ООШ села </w:t>
      </w:r>
      <w:proofErr w:type="gramStart"/>
      <w:r w:rsidR="00435274" w:rsidRPr="00435274">
        <w:rPr>
          <w:rFonts w:ascii="Liberation Serif" w:hAnsi="Liberation Serif"/>
          <w:b/>
          <w:sz w:val="24"/>
          <w:szCs w:val="24"/>
        </w:rPr>
        <w:t>Филькино</w:t>
      </w:r>
      <w:proofErr w:type="gramEnd"/>
    </w:p>
    <w:p w:rsidR="00BA6685" w:rsidRPr="00435274" w:rsidRDefault="00BA6685" w:rsidP="00216D7D">
      <w:pPr>
        <w:ind w:left="148" w:right="3"/>
        <w:jc w:val="center"/>
        <w:rPr>
          <w:rFonts w:ascii="Liberation Serif" w:hAnsi="Liberation Serif"/>
          <w:b/>
          <w:sz w:val="24"/>
          <w:szCs w:val="24"/>
        </w:rPr>
      </w:pP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3980"/>
        </w:tabs>
        <w:spacing w:before="0"/>
        <w:ind w:right="3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Общие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положения</w:t>
      </w:r>
    </w:p>
    <w:p w:rsidR="00BA6685" w:rsidRPr="00435274" w:rsidRDefault="00216D7D" w:rsidP="00216D7D">
      <w:pPr>
        <w:pStyle w:val="a5"/>
        <w:numPr>
          <w:ilvl w:val="1"/>
          <w:numId w:val="11"/>
        </w:numPr>
        <w:tabs>
          <w:tab w:val="left" w:pos="901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Настоящее положение регулирует правоотношения, связанные с реализацией гражданином, получателем образовательной услуги, закреплённого за ним Конституцией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РФ </w:t>
      </w:r>
      <w:r w:rsidRPr="00435274">
        <w:rPr>
          <w:rFonts w:ascii="Liberation Serif" w:hAnsi="Liberation Serif"/>
          <w:sz w:val="24"/>
          <w:szCs w:val="24"/>
        </w:rPr>
        <w:t>права на обращение в организацию и порядок рассмотрения обращений граждан должностными лицами.</w:t>
      </w:r>
    </w:p>
    <w:p w:rsidR="00BA6685" w:rsidRPr="00435274" w:rsidRDefault="00216D7D" w:rsidP="00216D7D">
      <w:pPr>
        <w:pStyle w:val="a5"/>
        <w:numPr>
          <w:ilvl w:val="1"/>
          <w:numId w:val="11"/>
        </w:numPr>
        <w:tabs>
          <w:tab w:val="left" w:pos="53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Настоящее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положение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разработано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на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основе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ФЗ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РФ</w:t>
      </w:r>
      <w:r w:rsidRPr="00435274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от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2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мая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2006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14"/>
          <w:sz w:val="24"/>
          <w:szCs w:val="24"/>
        </w:rPr>
        <w:t>г.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№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59-ФЗ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«О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порядке рассмотрения обращений граждан РФ» и ФЗ от 07.05.2013 № 80- ФЗ «О внесении изменений в статью 5.59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Кодекса </w:t>
      </w:r>
      <w:r w:rsidRPr="00435274">
        <w:rPr>
          <w:rFonts w:ascii="Liberation Serif" w:hAnsi="Liberation Serif"/>
          <w:sz w:val="24"/>
          <w:szCs w:val="24"/>
        </w:rPr>
        <w:t>Российской Федерации об административных правонарушениях и статьи 1 и 2 ФЗ « О порядке рассмотрения обращений граждан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РФ».</w:t>
      </w:r>
    </w:p>
    <w:p w:rsidR="00BA6685" w:rsidRPr="00435274" w:rsidRDefault="00216D7D" w:rsidP="00216D7D">
      <w:pPr>
        <w:pStyle w:val="a5"/>
        <w:numPr>
          <w:ilvl w:val="1"/>
          <w:numId w:val="11"/>
        </w:numPr>
        <w:tabs>
          <w:tab w:val="left" w:pos="609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pacing w:val="-3"/>
          <w:sz w:val="24"/>
          <w:szCs w:val="24"/>
        </w:rPr>
        <w:t xml:space="preserve">Установленный </w:t>
      </w:r>
      <w:r w:rsidRPr="00435274">
        <w:rPr>
          <w:rFonts w:ascii="Liberation Serif" w:hAnsi="Liberation Serif"/>
          <w:sz w:val="24"/>
          <w:szCs w:val="24"/>
        </w:rPr>
        <w:t>настоящим Положением порядок рассмотрения обращений граждан, получателей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образовательных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5"/>
          <w:sz w:val="24"/>
          <w:szCs w:val="24"/>
        </w:rPr>
        <w:t>услуг,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образовательную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организацию,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распространяется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на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все обращения, за исключением обращений, </w:t>
      </w:r>
      <w:r w:rsidRPr="00435274">
        <w:rPr>
          <w:rFonts w:ascii="Liberation Serif" w:hAnsi="Liberation Serif"/>
          <w:spacing w:val="-4"/>
          <w:sz w:val="24"/>
          <w:szCs w:val="24"/>
        </w:rPr>
        <w:t>которые</w:t>
      </w:r>
      <w:r w:rsidRPr="00435274">
        <w:rPr>
          <w:rFonts w:ascii="Liberation Serif" w:hAnsi="Liberation Serif"/>
          <w:spacing w:val="5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подлежат рассмотрению в порядке, установленном федеральными конституционными законами и иными федеральными законами.</w:t>
      </w:r>
    </w:p>
    <w:p w:rsidR="00BA6685" w:rsidRPr="00435274" w:rsidRDefault="00216D7D" w:rsidP="00216D7D">
      <w:pPr>
        <w:pStyle w:val="a5"/>
        <w:numPr>
          <w:ilvl w:val="1"/>
          <w:numId w:val="11"/>
        </w:numPr>
        <w:tabs>
          <w:tab w:val="left" w:pos="609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pacing w:val="-3"/>
          <w:sz w:val="24"/>
          <w:szCs w:val="24"/>
        </w:rPr>
        <w:t xml:space="preserve">Установленный </w:t>
      </w:r>
      <w:r w:rsidRPr="00435274">
        <w:rPr>
          <w:rFonts w:ascii="Liberation Serif" w:hAnsi="Liberation Serif"/>
          <w:sz w:val="24"/>
          <w:szCs w:val="24"/>
        </w:rPr>
        <w:t xml:space="preserve">настоящим Положением порядок рассмотрения обращений граждан, получателей образовательных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услуг, </w:t>
      </w:r>
      <w:r w:rsidRPr="00435274">
        <w:rPr>
          <w:rFonts w:ascii="Liberation Serif" w:hAnsi="Liberation Serif"/>
          <w:sz w:val="24"/>
          <w:szCs w:val="24"/>
        </w:rPr>
        <w:t xml:space="preserve">в образовательную организацию,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установленным международным договором РФ или федеральным </w:t>
      </w:r>
      <w:r w:rsidRPr="00435274">
        <w:rPr>
          <w:rFonts w:ascii="Liberation Serif" w:hAnsi="Liberation Serif"/>
          <w:spacing w:val="-3"/>
          <w:sz w:val="24"/>
          <w:szCs w:val="24"/>
        </w:rPr>
        <w:t>законом.</w:t>
      </w: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994"/>
        </w:tabs>
        <w:spacing w:before="0"/>
        <w:ind w:left="3108" w:right="3" w:hanging="2375"/>
        <w:jc w:val="left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435274">
        <w:rPr>
          <w:rFonts w:ascii="Liberation Serif" w:hAnsi="Liberation Serif"/>
          <w:sz w:val="24"/>
          <w:szCs w:val="24"/>
        </w:rPr>
        <w:t xml:space="preserve">Право граждан, получателей образовательных </w:t>
      </w:r>
      <w:r w:rsidRPr="00435274">
        <w:rPr>
          <w:rFonts w:ascii="Liberation Serif" w:hAnsi="Liberation Serif"/>
          <w:spacing w:val="-7"/>
          <w:sz w:val="24"/>
          <w:szCs w:val="24"/>
        </w:rPr>
        <w:t xml:space="preserve">услуг, </w:t>
      </w:r>
      <w:r w:rsidRPr="00435274">
        <w:rPr>
          <w:rFonts w:ascii="Liberation Serif" w:hAnsi="Liberation Serif"/>
          <w:sz w:val="24"/>
          <w:szCs w:val="24"/>
        </w:rPr>
        <w:t>на обращение</w:t>
      </w:r>
      <w:r w:rsidRPr="00435274">
        <w:rPr>
          <w:rFonts w:ascii="Liberation Serif" w:hAnsi="Liberation Serif"/>
          <w:spacing w:val="-3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 образовательную</w:t>
      </w:r>
      <w:r w:rsidRPr="0043527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организацию</w:t>
      </w:r>
    </w:p>
    <w:p w:rsidR="00BA6685" w:rsidRPr="00435274" w:rsidRDefault="00216D7D" w:rsidP="00216D7D">
      <w:pPr>
        <w:pStyle w:val="a5"/>
        <w:numPr>
          <w:ilvl w:val="1"/>
          <w:numId w:val="10"/>
        </w:numPr>
        <w:tabs>
          <w:tab w:val="left" w:pos="521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pacing w:val="-3"/>
          <w:sz w:val="24"/>
          <w:szCs w:val="24"/>
        </w:rPr>
        <w:t>Граждане,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получатели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образовательных</w:t>
      </w:r>
      <w:r w:rsidRPr="00435274">
        <w:rPr>
          <w:rFonts w:ascii="Liberation Serif" w:hAnsi="Liberation Serif"/>
          <w:spacing w:val="-21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5"/>
          <w:sz w:val="24"/>
          <w:szCs w:val="24"/>
        </w:rPr>
        <w:t>услуг,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имеют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право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обращаться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образовательную организацию лично, а также направлять индивидуальные и коллективные обращения должностным лицам, включая обращения объединений граждан, в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том </w:t>
      </w:r>
      <w:r w:rsidRPr="00435274">
        <w:rPr>
          <w:rFonts w:ascii="Liberation Serif" w:hAnsi="Liberation Serif"/>
          <w:sz w:val="24"/>
          <w:szCs w:val="24"/>
        </w:rPr>
        <w:t>числе юридических лиц.</w:t>
      </w:r>
    </w:p>
    <w:p w:rsidR="00BA6685" w:rsidRPr="00435274" w:rsidRDefault="00216D7D" w:rsidP="00216D7D">
      <w:pPr>
        <w:pStyle w:val="a5"/>
        <w:numPr>
          <w:ilvl w:val="1"/>
          <w:numId w:val="10"/>
        </w:numPr>
        <w:tabs>
          <w:tab w:val="left" w:pos="538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Граждане, получатели образовательных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услуг, </w:t>
      </w:r>
      <w:r w:rsidRPr="00435274">
        <w:rPr>
          <w:rFonts w:ascii="Liberation Serif" w:hAnsi="Liberation Serif"/>
          <w:sz w:val="24"/>
          <w:szCs w:val="24"/>
        </w:rPr>
        <w:t>реализуют право на обращение свободно</w:t>
      </w:r>
      <w:r w:rsidRPr="00435274">
        <w:rPr>
          <w:rFonts w:ascii="Liberation Serif" w:hAnsi="Liberation Serif"/>
          <w:spacing w:val="-2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 добровольно. Осуществление гражданами права на обращение не должно нарушать права и свободы других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лиц.</w:t>
      </w:r>
    </w:p>
    <w:p w:rsidR="00BA6685" w:rsidRPr="00435274" w:rsidRDefault="00216D7D" w:rsidP="00216D7D">
      <w:pPr>
        <w:pStyle w:val="a5"/>
        <w:numPr>
          <w:ilvl w:val="1"/>
          <w:numId w:val="10"/>
        </w:numPr>
        <w:tabs>
          <w:tab w:val="left" w:pos="555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Рассмотрение обращений граждан, получателей образовательных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услуг, </w:t>
      </w:r>
      <w:r w:rsidRPr="00435274">
        <w:rPr>
          <w:rFonts w:ascii="Liberation Serif" w:hAnsi="Liberation Serif"/>
          <w:sz w:val="24"/>
          <w:szCs w:val="24"/>
        </w:rPr>
        <w:t>осуществляется бесплатно.</w:t>
      </w:r>
    </w:p>
    <w:p w:rsidR="00BA6685" w:rsidRPr="00435274" w:rsidRDefault="00216D7D" w:rsidP="00216D7D">
      <w:pPr>
        <w:pStyle w:val="a5"/>
        <w:numPr>
          <w:ilvl w:val="1"/>
          <w:numId w:val="10"/>
        </w:numPr>
        <w:tabs>
          <w:tab w:val="left" w:pos="676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35274">
        <w:rPr>
          <w:rFonts w:ascii="Liberation Serif" w:hAnsi="Liberation Serif"/>
          <w:sz w:val="24"/>
          <w:szCs w:val="24"/>
        </w:rPr>
        <w:t>Правоотношения, связанные с рассмотрением обращений граждан, получателей образовательных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5"/>
          <w:sz w:val="24"/>
          <w:szCs w:val="24"/>
        </w:rPr>
        <w:t>услуг,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поступивших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организацию,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регулируются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Конституцией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Российской Федерации, международными договорами Российской Федерации, федеральными конституционными законами, Федеральным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законом </w:t>
      </w:r>
      <w:r w:rsidRPr="00435274">
        <w:rPr>
          <w:rFonts w:ascii="Liberation Serif" w:hAnsi="Liberation Serif"/>
          <w:sz w:val="24"/>
          <w:szCs w:val="24"/>
        </w:rPr>
        <w:t xml:space="preserve">«О порядке рассмотрения обращений граждан 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РФ» </w:t>
      </w:r>
      <w:r w:rsidRPr="00435274">
        <w:rPr>
          <w:rFonts w:ascii="Liberation Serif" w:hAnsi="Liberation Serif"/>
          <w:sz w:val="24"/>
          <w:szCs w:val="24"/>
        </w:rPr>
        <w:t>и иными федеральными законами и настоящим</w:t>
      </w:r>
      <w:r w:rsidRPr="00435274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Положением.</w:t>
      </w:r>
      <w:proofErr w:type="gramEnd"/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832"/>
        </w:tabs>
        <w:spacing w:before="0"/>
        <w:ind w:left="2468" w:right="3" w:hanging="1898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Права граждан, получателей образовательных </w:t>
      </w:r>
      <w:r w:rsidRPr="00435274">
        <w:rPr>
          <w:rFonts w:ascii="Liberation Serif" w:hAnsi="Liberation Serif"/>
          <w:spacing w:val="-7"/>
          <w:sz w:val="24"/>
          <w:szCs w:val="24"/>
        </w:rPr>
        <w:t xml:space="preserve">услуг, </w:t>
      </w:r>
      <w:r w:rsidRPr="00435274">
        <w:rPr>
          <w:rFonts w:ascii="Liberation Serif" w:hAnsi="Liberation Serif"/>
          <w:sz w:val="24"/>
          <w:szCs w:val="24"/>
        </w:rPr>
        <w:t>при</w:t>
      </w:r>
      <w:r w:rsidRPr="00435274">
        <w:rPr>
          <w:rFonts w:ascii="Liberation Serif" w:hAnsi="Liberation Serif"/>
          <w:spacing w:val="-4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рассмотрении обращений, поступивших в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организацию.</w:t>
      </w:r>
    </w:p>
    <w:p w:rsidR="00BA6685" w:rsidRPr="00435274" w:rsidRDefault="00216D7D" w:rsidP="00216D7D">
      <w:pPr>
        <w:pStyle w:val="a3"/>
        <w:ind w:left="0" w:right="3" w:firstLine="709"/>
        <w:jc w:val="left"/>
        <w:rPr>
          <w:rFonts w:ascii="Liberation Serif" w:hAnsi="Liberation Serif"/>
        </w:rPr>
      </w:pPr>
      <w:r w:rsidRPr="00435274">
        <w:rPr>
          <w:rFonts w:ascii="Liberation Serif" w:hAnsi="Liberation Serif"/>
        </w:rPr>
        <w:t>При рассмотрении обращения органом управления образовательной организации или должностным лицом гражданин, получатель образовательной услуги, имеет право:</w:t>
      </w:r>
    </w:p>
    <w:p w:rsidR="00BA6685" w:rsidRPr="00435274" w:rsidRDefault="00216D7D" w:rsidP="00216D7D">
      <w:pPr>
        <w:pStyle w:val="a5"/>
        <w:numPr>
          <w:ilvl w:val="0"/>
          <w:numId w:val="9"/>
        </w:numPr>
        <w:tabs>
          <w:tab w:val="left" w:pos="388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представлять дополнительные документы и материалы либо обращаться с просьбой об их истребовании;</w:t>
      </w:r>
    </w:p>
    <w:p w:rsidR="00BA6685" w:rsidRPr="00435274" w:rsidRDefault="00216D7D" w:rsidP="00216D7D">
      <w:pPr>
        <w:pStyle w:val="a5"/>
        <w:numPr>
          <w:ilvl w:val="0"/>
          <w:numId w:val="9"/>
        </w:numPr>
        <w:tabs>
          <w:tab w:val="left" w:pos="39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</w:t>
      </w:r>
      <w:r w:rsidRPr="00435274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лиц;</w:t>
      </w:r>
    </w:p>
    <w:p w:rsidR="00BA6685" w:rsidRPr="00435274" w:rsidRDefault="00216D7D" w:rsidP="00216D7D">
      <w:pPr>
        <w:pStyle w:val="a5"/>
        <w:numPr>
          <w:ilvl w:val="0"/>
          <w:numId w:val="9"/>
        </w:numPr>
        <w:tabs>
          <w:tab w:val="left" w:pos="360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получать</w:t>
      </w:r>
      <w:r w:rsidRPr="00435274">
        <w:rPr>
          <w:rFonts w:ascii="Liberation Serif" w:hAnsi="Liberation Serif"/>
          <w:spacing w:val="-2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письменный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ответ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существу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поставленных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обращении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вопросов,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уведомление о переадресации письменного обращения в государственный орган, орган </w:t>
      </w:r>
      <w:r w:rsidRPr="00435274">
        <w:rPr>
          <w:rFonts w:ascii="Liberation Serif" w:hAnsi="Liberation Serif"/>
          <w:sz w:val="24"/>
          <w:szCs w:val="24"/>
        </w:rPr>
        <w:lastRenderedPageBreak/>
        <w:t xml:space="preserve">местного самоуправления или должностному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лицу, </w:t>
      </w:r>
      <w:r w:rsidRPr="00435274">
        <w:rPr>
          <w:rFonts w:ascii="Liberation Serif" w:hAnsi="Liberation Serif"/>
          <w:sz w:val="24"/>
          <w:szCs w:val="24"/>
        </w:rPr>
        <w:t xml:space="preserve">в компетенцию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которых входит </w:t>
      </w:r>
      <w:r w:rsidRPr="00435274">
        <w:rPr>
          <w:rFonts w:ascii="Liberation Serif" w:hAnsi="Liberation Serif"/>
          <w:sz w:val="24"/>
          <w:szCs w:val="24"/>
        </w:rPr>
        <w:t>решение поставленных в обращении</w:t>
      </w:r>
      <w:r w:rsidRPr="0043527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вопросов;</w:t>
      </w:r>
    </w:p>
    <w:p w:rsidR="00BA6685" w:rsidRPr="00435274" w:rsidRDefault="00216D7D" w:rsidP="00216D7D">
      <w:pPr>
        <w:pStyle w:val="a5"/>
        <w:numPr>
          <w:ilvl w:val="0"/>
          <w:numId w:val="9"/>
        </w:numPr>
        <w:tabs>
          <w:tab w:val="left" w:pos="38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обращаться с жалобой на принятое по обращению решение или на действие (бездействие) в связи с рассмотрением обращения в административном и (или) </w:t>
      </w:r>
      <w:r w:rsidRPr="00435274">
        <w:rPr>
          <w:rFonts w:ascii="Liberation Serif" w:hAnsi="Liberation Serif"/>
          <w:spacing w:val="-4"/>
          <w:sz w:val="24"/>
          <w:szCs w:val="24"/>
        </w:rPr>
        <w:t>судебном</w:t>
      </w:r>
      <w:r w:rsidRPr="00435274">
        <w:rPr>
          <w:rFonts w:ascii="Liberation Serif" w:hAnsi="Liberation Serif"/>
          <w:spacing w:val="5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порядке в соответствии с законодательством Российской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Федерации;</w:t>
      </w:r>
    </w:p>
    <w:p w:rsidR="00BA6685" w:rsidRPr="00435274" w:rsidRDefault="00216D7D" w:rsidP="00216D7D">
      <w:pPr>
        <w:pStyle w:val="a5"/>
        <w:numPr>
          <w:ilvl w:val="0"/>
          <w:numId w:val="9"/>
        </w:numPr>
        <w:tabs>
          <w:tab w:val="left" w:pos="37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обращаться с заявлением о прекращении рассмотрения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обращения.</w:t>
      </w: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406"/>
        </w:tabs>
        <w:spacing w:before="0"/>
        <w:ind w:left="1999" w:right="3" w:hanging="1855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pacing w:val="-4"/>
          <w:sz w:val="24"/>
          <w:szCs w:val="24"/>
        </w:rPr>
        <w:t xml:space="preserve">Гарантия </w:t>
      </w:r>
      <w:r w:rsidRPr="00435274">
        <w:rPr>
          <w:rFonts w:ascii="Liberation Serif" w:hAnsi="Liberation Serif"/>
          <w:sz w:val="24"/>
          <w:szCs w:val="24"/>
        </w:rPr>
        <w:t xml:space="preserve">безопасности граждан, получателей образовательных </w:t>
      </w:r>
      <w:r w:rsidRPr="00435274">
        <w:rPr>
          <w:rFonts w:ascii="Liberation Serif" w:hAnsi="Liberation Serif"/>
          <w:spacing w:val="-7"/>
          <w:sz w:val="24"/>
          <w:szCs w:val="24"/>
        </w:rPr>
        <w:t xml:space="preserve">услуг, </w:t>
      </w:r>
      <w:r w:rsidRPr="00435274">
        <w:rPr>
          <w:rFonts w:ascii="Liberation Serif" w:hAnsi="Liberation Serif"/>
          <w:sz w:val="24"/>
          <w:szCs w:val="24"/>
        </w:rPr>
        <w:t>в связи</w:t>
      </w:r>
      <w:r w:rsidRPr="00435274">
        <w:rPr>
          <w:rFonts w:ascii="Liberation Serif" w:hAnsi="Liberation Serif"/>
          <w:spacing w:val="-3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с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его </w:t>
      </w:r>
      <w:r w:rsidRPr="00435274">
        <w:rPr>
          <w:rFonts w:ascii="Liberation Serif" w:hAnsi="Liberation Serif"/>
          <w:sz w:val="24"/>
          <w:szCs w:val="24"/>
        </w:rPr>
        <w:t>обращением в образовательную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организацию.</w:t>
      </w:r>
    </w:p>
    <w:p w:rsidR="00BA6685" w:rsidRPr="00435274" w:rsidRDefault="00216D7D" w:rsidP="00216D7D">
      <w:pPr>
        <w:pStyle w:val="a5"/>
        <w:numPr>
          <w:ilvl w:val="1"/>
          <w:numId w:val="12"/>
        </w:numPr>
        <w:tabs>
          <w:tab w:val="left" w:pos="565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Запрещается преследовать граждан, получателей образовательных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услуг, </w:t>
      </w:r>
      <w:r w:rsidRPr="00435274">
        <w:rPr>
          <w:rFonts w:ascii="Liberation Serif" w:hAnsi="Liberation Serif"/>
          <w:sz w:val="24"/>
          <w:szCs w:val="24"/>
        </w:rPr>
        <w:t>в связи с его обращением в организацию или к должностному лицу с критикой деятельности образовательной организации или должностного лица либо в целях восстановления или защиты своих прав, свобод и законных интересов либо прав, свобод и законных интересов других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лиц.</w:t>
      </w:r>
    </w:p>
    <w:p w:rsidR="00BA6685" w:rsidRPr="00435274" w:rsidRDefault="00216D7D" w:rsidP="00216D7D">
      <w:pPr>
        <w:pStyle w:val="a5"/>
        <w:numPr>
          <w:ilvl w:val="1"/>
          <w:numId w:val="12"/>
        </w:numPr>
        <w:tabs>
          <w:tab w:val="left" w:pos="579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государственный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орган,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местного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самоуправления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или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должностному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лицу, </w:t>
      </w:r>
      <w:r w:rsidRPr="00435274">
        <w:rPr>
          <w:rFonts w:ascii="Liberation Serif" w:hAnsi="Liberation Serif"/>
          <w:sz w:val="24"/>
          <w:szCs w:val="24"/>
        </w:rPr>
        <w:t xml:space="preserve">в компетенцию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которых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входит </w:t>
      </w:r>
      <w:r w:rsidRPr="00435274">
        <w:rPr>
          <w:rFonts w:ascii="Liberation Serif" w:hAnsi="Liberation Serif"/>
          <w:sz w:val="24"/>
          <w:szCs w:val="24"/>
        </w:rPr>
        <w:t>решение поставленных в обращении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вопросов.</w:t>
      </w: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1395"/>
        </w:tabs>
        <w:spacing w:before="0"/>
        <w:ind w:left="1394" w:right="3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pacing w:val="-3"/>
          <w:sz w:val="24"/>
          <w:szCs w:val="24"/>
        </w:rPr>
        <w:t xml:space="preserve">Требования </w:t>
      </w:r>
      <w:r w:rsidRPr="00435274">
        <w:rPr>
          <w:rFonts w:ascii="Liberation Serif" w:hAnsi="Liberation Serif"/>
          <w:sz w:val="24"/>
          <w:szCs w:val="24"/>
        </w:rPr>
        <w:t>к письменному обращению граждан,</w:t>
      </w:r>
      <w:r w:rsidRPr="00435274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получателей</w:t>
      </w:r>
    </w:p>
    <w:p w:rsidR="00BA6685" w:rsidRPr="00435274" w:rsidRDefault="00216D7D" w:rsidP="00216D7D">
      <w:pPr>
        <w:ind w:left="151" w:right="3"/>
        <w:jc w:val="center"/>
        <w:rPr>
          <w:rFonts w:ascii="Liberation Serif" w:hAnsi="Liberation Serif"/>
          <w:b/>
          <w:sz w:val="24"/>
          <w:szCs w:val="24"/>
        </w:rPr>
      </w:pPr>
      <w:r w:rsidRPr="00435274">
        <w:rPr>
          <w:rFonts w:ascii="Liberation Serif" w:hAnsi="Liberation Serif"/>
          <w:b/>
          <w:sz w:val="24"/>
          <w:szCs w:val="24"/>
        </w:rPr>
        <w:t>образовательных услуг, в образовательную организацию.</w:t>
      </w:r>
    </w:p>
    <w:p w:rsidR="00BA6685" w:rsidRPr="00435274" w:rsidRDefault="00216D7D" w:rsidP="00216D7D">
      <w:pPr>
        <w:pStyle w:val="a5"/>
        <w:numPr>
          <w:ilvl w:val="1"/>
          <w:numId w:val="9"/>
        </w:numPr>
        <w:tabs>
          <w:tab w:val="left" w:pos="595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35274">
        <w:rPr>
          <w:rFonts w:ascii="Liberation Serif" w:hAnsi="Liberation Serif"/>
          <w:spacing w:val="-3"/>
          <w:sz w:val="24"/>
          <w:szCs w:val="24"/>
        </w:rPr>
        <w:t xml:space="preserve">Гражданин </w:t>
      </w:r>
      <w:r w:rsidRPr="00435274">
        <w:rPr>
          <w:rFonts w:ascii="Liberation Serif" w:hAnsi="Liberation Serif"/>
          <w:sz w:val="24"/>
          <w:szCs w:val="24"/>
        </w:rPr>
        <w:t xml:space="preserve">в своем письменном обращении в обязательном порядке указывает либо название образовательной организации, в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которую </w:t>
      </w:r>
      <w:r w:rsidRPr="00435274">
        <w:rPr>
          <w:rFonts w:ascii="Liberation Serif" w:hAnsi="Liberation Serif"/>
          <w:sz w:val="24"/>
          <w:szCs w:val="24"/>
        </w:rPr>
        <w:t xml:space="preserve">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которому </w:t>
      </w:r>
      <w:r w:rsidRPr="00435274">
        <w:rPr>
          <w:rFonts w:ascii="Liberation Serif" w:hAnsi="Liberation Serif"/>
          <w:sz w:val="24"/>
          <w:szCs w:val="24"/>
        </w:rPr>
        <w:t xml:space="preserve">должны быть направлены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ответ, </w:t>
      </w:r>
      <w:r w:rsidRPr="00435274">
        <w:rPr>
          <w:rFonts w:ascii="Liberation Serif" w:hAnsi="Liberation Serif"/>
          <w:sz w:val="24"/>
          <w:szCs w:val="24"/>
        </w:rPr>
        <w:t>уведомление о переадресации обращения,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излагает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суть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предложения,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заявления</w:t>
      </w:r>
      <w:r w:rsidRPr="0043527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или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жалобы,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ставит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личную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подпись</w:t>
      </w:r>
      <w:r w:rsidRPr="0043527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</w:t>
      </w:r>
      <w:proofErr w:type="gramEnd"/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7"/>
          <w:sz w:val="24"/>
          <w:szCs w:val="24"/>
        </w:rPr>
        <w:t>дату.</w:t>
      </w:r>
    </w:p>
    <w:p w:rsidR="00BA6685" w:rsidRPr="00435274" w:rsidRDefault="00216D7D" w:rsidP="00216D7D">
      <w:pPr>
        <w:pStyle w:val="a5"/>
        <w:numPr>
          <w:ilvl w:val="1"/>
          <w:numId w:val="9"/>
        </w:numPr>
        <w:tabs>
          <w:tab w:val="left" w:pos="629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В случае необходимости в подтверждение своих доводов гражданин прилагает к письменному обращению документы и материалы либо их</w:t>
      </w:r>
      <w:r w:rsidRPr="00435274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3"/>
          <w:sz w:val="24"/>
          <w:szCs w:val="24"/>
        </w:rPr>
        <w:t>копии.</w:t>
      </w:r>
    </w:p>
    <w:p w:rsidR="00BA6685" w:rsidRPr="00435274" w:rsidRDefault="00216D7D" w:rsidP="00216D7D">
      <w:pPr>
        <w:pStyle w:val="a5"/>
        <w:numPr>
          <w:ilvl w:val="1"/>
          <w:numId w:val="9"/>
        </w:numPr>
        <w:tabs>
          <w:tab w:val="left" w:pos="569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Обращение, поступившее в образовательную организацию или должностному лицу по информационным системам общего пользования, подлежит рассмотрению в порядке, установленном настоящим Положением и Федеральным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законом </w:t>
      </w:r>
      <w:r w:rsidRPr="00435274">
        <w:rPr>
          <w:rFonts w:ascii="Liberation Serif" w:hAnsi="Liberation Serif"/>
          <w:sz w:val="24"/>
          <w:szCs w:val="24"/>
        </w:rPr>
        <w:t xml:space="preserve">от 2 мая 2006 </w:t>
      </w:r>
      <w:r w:rsidRPr="00435274">
        <w:rPr>
          <w:rFonts w:ascii="Liberation Serif" w:hAnsi="Liberation Serif"/>
          <w:spacing w:val="-14"/>
          <w:sz w:val="24"/>
          <w:szCs w:val="24"/>
        </w:rPr>
        <w:t xml:space="preserve">г. </w:t>
      </w:r>
      <w:r w:rsidRPr="00435274">
        <w:rPr>
          <w:rFonts w:ascii="Liberation Serif" w:hAnsi="Liberation Serif"/>
          <w:sz w:val="24"/>
          <w:szCs w:val="24"/>
        </w:rPr>
        <w:t>№ 59-ФЗ «О порядке рассмотрения обращений граждан Российской</w:t>
      </w:r>
      <w:r w:rsidRPr="0043527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Федерации».</w:t>
      </w: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587"/>
        </w:tabs>
        <w:spacing w:before="0"/>
        <w:ind w:left="1558" w:right="3" w:hanging="1232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Направление</w:t>
      </w:r>
      <w:r w:rsidRPr="0043527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</w:t>
      </w:r>
      <w:r w:rsidRPr="0043527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регистрация</w:t>
      </w:r>
      <w:r w:rsidRPr="0043527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письменного</w:t>
      </w:r>
      <w:r w:rsidRPr="0043527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обращения</w:t>
      </w:r>
      <w:r w:rsidRPr="0043527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граждан,</w:t>
      </w:r>
      <w:r w:rsidRPr="0043527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получателей образовательных </w:t>
      </w:r>
      <w:r w:rsidRPr="00435274">
        <w:rPr>
          <w:rFonts w:ascii="Liberation Serif" w:hAnsi="Liberation Serif"/>
          <w:spacing w:val="-7"/>
          <w:sz w:val="24"/>
          <w:szCs w:val="24"/>
        </w:rPr>
        <w:t xml:space="preserve">услуг, </w:t>
      </w:r>
      <w:r w:rsidRPr="00435274">
        <w:rPr>
          <w:rFonts w:ascii="Liberation Serif" w:hAnsi="Liberation Serif"/>
          <w:sz w:val="24"/>
          <w:szCs w:val="24"/>
        </w:rPr>
        <w:t>в образовательную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организацию.</w:t>
      </w:r>
    </w:p>
    <w:p w:rsidR="00BA6685" w:rsidRPr="00435274" w:rsidRDefault="00216D7D" w:rsidP="00216D7D">
      <w:pPr>
        <w:pStyle w:val="a5"/>
        <w:numPr>
          <w:ilvl w:val="1"/>
          <w:numId w:val="8"/>
        </w:numPr>
        <w:tabs>
          <w:tab w:val="left" w:pos="736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Гражданин направляет письменное обращение непосредственно в образовательную организацию или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тому </w:t>
      </w:r>
      <w:r w:rsidRPr="00435274">
        <w:rPr>
          <w:rFonts w:ascii="Liberation Serif" w:hAnsi="Liberation Serif"/>
          <w:sz w:val="24"/>
          <w:szCs w:val="24"/>
        </w:rPr>
        <w:t xml:space="preserve">должностному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лицу, </w:t>
      </w:r>
      <w:r w:rsidRPr="00435274">
        <w:rPr>
          <w:rFonts w:ascii="Liberation Serif" w:hAnsi="Liberation Serif"/>
          <w:sz w:val="24"/>
          <w:szCs w:val="24"/>
        </w:rPr>
        <w:t xml:space="preserve">в компетенцию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которых 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входит </w:t>
      </w:r>
      <w:r w:rsidRPr="00435274">
        <w:rPr>
          <w:rFonts w:ascii="Liberation Serif" w:hAnsi="Liberation Serif"/>
          <w:sz w:val="24"/>
          <w:szCs w:val="24"/>
        </w:rPr>
        <w:t>решение поставленных в обращении</w:t>
      </w:r>
      <w:r w:rsidRPr="0043527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вопросов.</w:t>
      </w:r>
    </w:p>
    <w:p w:rsidR="00BA6685" w:rsidRPr="00435274" w:rsidRDefault="00216D7D" w:rsidP="00216D7D">
      <w:pPr>
        <w:pStyle w:val="a5"/>
        <w:numPr>
          <w:ilvl w:val="1"/>
          <w:numId w:val="8"/>
        </w:numPr>
        <w:tabs>
          <w:tab w:val="left" w:pos="712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Письменное обращение подлежит обязательной регистрации в течение трех дней с момента поступления в образовательную организацию или должностному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5"/>
          <w:sz w:val="24"/>
          <w:szCs w:val="24"/>
        </w:rPr>
        <w:t>лицу.</w:t>
      </w:r>
    </w:p>
    <w:p w:rsidR="00BA6685" w:rsidRPr="00435274" w:rsidRDefault="00216D7D" w:rsidP="00216D7D">
      <w:pPr>
        <w:pStyle w:val="a5"/>
        <w:numPr>
          <w:ilvl w:val="1"/>
          <w:numId w:val="8"/>
        </w:numPr>
        <w:tabs>
          <w:tab w:val="left" w:pos="526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Письменное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обращение,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содержащее</w:t>
      </w:r>
      <w:r w:rsidRPr="0043527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вопросы,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решение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4"/>
          <w:sz w:val="24"/>
          <w:szCs w:val="24"/>
        </w:rPr>
        <w:t>которых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не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4"/>
          <w:sz w:val="24"/>
          <w:szCs w:val="24"/>
        </w:rPr>
        <w:t>входит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компетенцию образовательного учреждения или должностного лица, направляется в течение семи дней со дня регистрации в соответствующий орган или соответствующему должностному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лицу, </w:t>
      </w:r>
      <w:r w:rsidRPr="00435274">
        <w:rPr>
          <w:rFonts w:ascii="Liberation Serif" w:hAnsi="Liberation Serif"/>
          <w:sz w:val="24"/>
          <w:szCs w:val="24"/>
        </w:rPr>
        <w:t xml:space="preserve">в компетенцию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которых входит </w:t>
      </w:r>
      <w:r w:rsidRPr="00435274">
        <w:rPr>
          <w:rFonts w:ascii="Liberation Serif" w:hAnsi="Liberation Serif"/>
          <w:sz w:val="24"/>
          <w:szCs w:val="24"/>
        </w:rPr>
        <w:t>решение поставленных в обращении вопросов, с уведомлением гражданина, направившего обращение, о переадресации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обращения.</w:t>
      </w:r>
    </w:p>
    <w:p w:rsidR="00BA6685" w:rsidRPr="00435274" w:rsidRDefault="00216D7D" w:rsidP="00216D7D">
      <w:pPr>
        <w:pStyle w:val="a5"/>
        <w:numPr>
          <w:ilvl w:val="1"/>
          <w:numId w:val="8"/>
        </w:numPr>
        <w:tabs>
          <w:tab w:val="left" w:pos="562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В случае</w:t>
      </w:r>
      <w:proofErr w:type="gramStart"/>
      <w:r w:rsidRPr="00435274">
        <w:rPr>
          <w:rFonts w:ascii="Liberation Serif" w:hAnsi="Liberation Serif"/>
          <w:sz w:val="24"/>
          <w:szCs w:val="24"/>
        </w:rPr>
        <w:t>,</w:t>
      </w:r>
      <w:proofErr w:type="gramEnd"/>
      <w:r w:rsidRPr="00435274">
        <w:rPr>
          <w:rFonts w:ascii="Liberation Serif" w:hAnsi="Liberation Serif"/>
          <w:sz w:val="24"/>
          <w:szCs w:val="24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копия </w:t>
      </w:r>
      <w:r w:rsidRPr="00435274">
        <w:rPr>
          <w:rFonts w:ascii="Liberation Serif" w:hAnsi="Liberation Serif"/>
          <w:sz w:val="24"/>
          <w:szCs w:val="24"/>
        </w:rPr>
        <w:t>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лицам.</w:t>
      </w:r>
    </w:p>
    <w:p w:rsidR="00BA6685" w:rsidRPr="00435274" w:rsidRDefault="00216D7D" w:rsidP="00216D7D">
      <w:pPr>
        <w:pStyle w:val="a5"/>
        <w:numPr>
          <w:ilvl w:val="1"/>
          <w:numId w:val="8"/>
        </w:numPr>
        <w:tabs>
          <w:tab w:val="left" w:pos="605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Образовательная организация или должностное лицо при направлении письменного обращения</w:t>
      </w:r>
      <w:r w:rsidRPr="00435274">
        <w:rPr>
          <w:rFonts w:ascii="Liberation Serif" w:hAnsi="Liberation Serif"/>
          <w:spacing w:val="2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на</w:t>
      </w:r>
      <w:r w:rsidRPr="00435274">
        <w:rPr>
          <w:rFonts w:ascii="Liberation Serif" w:hAnsi="Liberation Serif"/>
          <w:spacing w:val="2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рассмотрение</w:t>
      </w:r>
      <w:r w:rsidRPr="00435274">
        <w:rPr>
          <w:rFonts w:ascii="Liberation Serif" w:hAnsi="Liberation Serif"/>
          <w:spacing w:val="2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2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государственный</w:t>
      </w:r>
      <w:r w:rsidRPr="00435274">
        <w:rPr>
          <w:rFonts w:ascii="Liberation Serif" w:hAnsi="Liberation Serif"/>
          <w:spacing w:val="2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орган,</w:t>
      </w:r>
      <w:r w:rsidRPr="00435274">
        <w:rPr>
          <w:rFonts w:ascii="Liberation Serif" w:hAnsi="Liberation Serif"/>
          <w:spacing w:val="2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</w:t>
      </w:r>
      <w:r w:rsidRPr="00435274">
        <w:rPr>
          <w:rFonts w:ascii="Liberation Serif" w:hAnsi="Liberation Serif"/>
          <w:spacing w:val="2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местного</w:t>
      </w:r>
      <w:r w:rsidRPr="00435274">
        <w:rPr>
          <w:rFonts w:ascii="Liberation Serif" w:hAnsi="Liberation Serif"/>
          <w:spacing w:val="2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самоуправления</w:t>
      </w:r>
      <w:r w:rsidRPr="00435274">
        <w:rPr>
          <w:rFonts w:ascii="Liberation Serif" w:hAnsi="Liberation Serif"/>
          <w:spacing w:val="2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или 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A6685" w:rsidRPr="00435274" w:rsidRDefault="00216D7D" w:rsidP="00216D7D">
      <w:pPr>
        <w:pStyle w:val="a5"/>
        <w:numPr>
          <w:ilvl w:val="1"/>
          <w:numId w:val="8"/>
        </w:numPr>
        <w:tabs>
          <w:tab w:val="left" w:pos="627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Запрещается направлять жалобу на рассмотрение в государственный орган, орган </w:t>
      </w:r>
      <w:r w:rsidRPr="00435274">
        <w:rPr>
          <w:rFonts w:ascii="Liberation Serif" w:hAnsi="Liberation Serif"/>
          <w:sz w:val="24"/>
          <w:szCs w:val="24"/>
        </w:rPr>
        <w:lastRenderedPageBreak/>
        <w:t xml:space="preserve">местного самоуправления или должностному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лицу, </w:t>
      </w:r>
      <w:r w:rsidRPr="00435274">
        <w:rPr>
          <w:rFonts w:ascii="Liberation Serif" w:hAnsi="Liberation Serif"/>
          <w:sz w:val="24"/>
          <w:szCs w:val="24"/>
        </w:rPr>
        <w:t xml:space="preserve">решение или действие (бездействие) </w:t>
      </w:r>
      <w:r w:rsidRPr="00435274">
        <w:rPr>
          <w:rFonts w:ascii="Liberation Serif" w:hAnsi="Liberation Serif"/>
          <w:spacing w:val="-4"/>
          <w:sz w:val="24"/>
          <w:szCs w:val="24"/>
        </w:rPr>
        <w:t>которого</w:t>
      </w:r>
      <w:r w:rsidRPr="00435274">
        <w:rPr>
          <w:rFonts w:ascii="Liberation Serif" w:hAnsi="Liberation Serif"/>
          <w:sz w:val="24"/>
          <w:szCs w:val="24"/>
        </w:rPr>
        <w:t xml:space="preserve"> обжалуется.</w:t>
      </w:r>
    </w:p>
    <w:p w:rsidR="00BA6685" w:rsidRPr="00435274" w:rsidRDefault="00216D7D" w:rsidP="00216D7D">
      <w:pPr>
        <w:pStyle w:val="a5"/>
        <w:numPr>
          <w:ilvl w:val="1"/>
          <w:numId w:val="8"/>
        </w:numPr>
        <w:tabs>
          <w:tab w:val="left" w:pos="545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35274">
        <w:rPr>
          <w:rFonts w:ascii="Liberation Serif" w:hAnsi="Liberation Serif"/>
          <w:sz w:val="24"/>
          <w:szCs w:val="24"/>
        </w:rPr>
        <w:t xml:space="preserve">В случае если в соответствии с запретом, предусмотренным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пунктом </w:t>
      </w:r>
      <w:r w:rsidRPr="00435274">
        <w:rPr>
          <w:rFonts w:ascii="Liberation Serif" w:hAnsi="Liberation Serif"/>
          <w:sz w:val="24"/>
          <w:szCs w:val="24"/>
        </w:rPr>
        <w:t xml:space="preserve">6 данного раздела, невозможно направление жалобы на рассмотрение в государственный орган, орган местного самоуправления или должностному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лицу, </w:t>
      </w:r>
      <w:r w:rsidRPr="00435274">
        <w:rPr>
          <w:rFonts w:ascii="Liberation Serif" w:hAnsi="Liberation Serif"/>
          <w:sz w:val="24"/>
          <w:szCs w:val="24"/>
        </w:rPr>
        <w:t xml:space="preserve">в компетенцию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которых входит </w:t>
      </w:r>
      <w:r w:rsidRPr="00435274">
        <w:rPr>
          <w:rFonts w:ascii="Liberation Serif" w:hAnsi="Liberation Serif"/>
          <w:sz w:val="24"/>
          <w:szCs w:val="24"/>
        </w:rPr>
        <w:t xml:space="preserve">решение поставленных в обращении вопросов, жалоба возвращается гражданину с разъяснением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его </w:t>
      </w:r>
      <w:r w:rsidRPr="00435274">
        <w:rPr>
          <w:rFonts w:ascii="Liberation Serif" w:hAnsi="Liberation Serif"/>
          <w:sz w:val="24"/>
          <w:szCs w:val="24"/>
        </w:rPr>
        <w:t>права обжаловать соответствующие решение или действие (бездействие) в установленном порядке в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5"/>
          <w:sz w:val="24"/>
          <w:szCs w:val="24"/>
        </w:rPr>
        <w:t>суд.</w:t>
      </w:r>
      <w:proofErr w:type="gramEnd"/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1039"/>
        </w:tabs>
        <w:spacing w:before="0"/>
        <w:ind w:left="1038" w:right="3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Рассмотрение обращений граждан в образовательную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организацию.</w:t>
      </w:r>
    </w:p>
    <w:p w:rsidR="00BA6685" w:rsidRPr="00435274" w:rsidRDefault="00216D7D" w:rsidP="00216D7D">
      <w:pPr>
        <w:pStyle w:val="a5"/>
        <w:numPr>
          <w:ilvl w:val="1"/>
          <w:numId w:val="7"/>
        </w:numPr>
        <w:tabs>
          <w:tab w:val="left" w:pos="583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Обращение, поступившее в образовательную организацию или должностному лицу в соответствии с их компетенцией, подлежит обязательному</w:t>
      </w:r>
      <w:r w:rsidRPr="0043527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рассмотрению.</w:t>
      </w:r>
    </w:p>
    <w:p w:rsidR="00BA6685" w:rsidRPr="00435274" w:rsidRDefault="00216D7D" w:rsidP="00216D7D">
      <w:pPr>
        <w:pStyle w:val="a5"/>
        <w:numPr>
          <w:ilvl w:val="1"/>
          <w:numId w:val="7"/>
        </w:numPr>
        <w:tabs>
          <w:tab w:val="left" w:pos="581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В случае необходимости образовательная организация или должностное лицо может обеспечить его рассмотрение с выездом на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место.</w:t>
      </w:r>
    </w:p>
    <w:p w:rsidR="00BA6685" w:rsidRPr="00435274" w:rsidRDefault="00216D7D" w:rsidP="00216D7D">
      <w:pPr>
        <w:pStyle w:val="a5"/>
        <w:numPr>
          <w:ilvl w:val="1"/>
          <w:numId w:val="7"/>
        </w:numPr>
        <w:tabs>
          <w:tab w:val="left" w:pos="53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Образовательная организация или должностное лицо:</w:t>
      </w:r>
    </w:p>
    <w:p w:rsidR="00BA6685" w:rsidRPr="00435274" w:rsidRDefault="00216D7D" w:rsidP="00216D7D">
      <w:pPr>
        <w:pStyle w:val="a5"/>
        <w:numPr>
          <w:ilvl w:val="0"/>
          <w:numId w:val="6"/>
        </w:numPr>
        <w:tabs>
          <w:tab w:val="left" w:pos="438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обеспечивает объективное, всестороннее и своевременное рассмотрение обращения, в случае необходимости - с участием гражданина, направившего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обращение;</w:t>
      </w:r>
    </w:p>
    <w:p w:rsidR="00BA6685" w:rsidRPr="00435274" w:rsidRDefault="00216D7D" w:rsidP="00216D7D">
      <w:pPr>
        <w:pStyle w:val="a5"/>
        <w:numPr>
          <w:ilvl w:val="0"/>
          <w:numId w:val="6"/>
        </w:numPr>
        <w:tabs>
          <w:tab w:val="left" w:pos="473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запрашивает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необходимые </w:t>
      </w:r>
      <w:r w:rsidRPr="00435274">
        <w:rPr>
          <w:rFonts w:ascii="Liberation Serif" w:hAnsi="Liberation Serif"/>
          <w:sz w:val="24"/>
          <w:szCs w:val="24"/>
        </w:rPr>
        <w:t xml:space="preserve">для рассмотрения обращения документы и материалы в государственных органах, органах местного самоуправления и у иных должностных лиц, за исключением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судов, </w:t>
      </w:r>
      <w:r w:rsidRPr="00435274">
        <w:rPr>
          <w:rFonts w:ascii="Liberation Serif" w:hAnsi="Liberation Serif"/>
          <w:sz w:val="24"/>
          <w:szCs w:val="24"/>
        </w:rPr>
        <w:t>органов дознания и органов предварительного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следствия;</w:t>
      </w:r>
    </w:p>
    <w:p w:rsidR="00BA6685" w:rsidRPr="00435274" w:rsidRDefault="00216D7D" w:rsidP="00216D7D">
      <w:pPr>
        <w:pStyle w:val="a5"/>
        <w:numPr>
          <w:ilvl w:val="0"/>
          <w:numId w:val="6"/>
        </w:numPr>
        <w:tabs>
          <w:tab w:val="left" w:pos="376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принимает меры, направленные на восстановление или защиту нарушенных прав, свобод</w:t>
      </w:r>
      <w:r w:rsidRPr="00435274">
        <w:rPr>
          <w:rFonts w:ascii="Liberation Serif" w:hAnsi="Liberation Serif"/>
          <w:spacing w:val="-4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 законных интересов</w:t>
      </w:r>
      <w:r w:rsidRPr="0043527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гражданина;</w:t>
      </w:r>
    </w:p>
    <w:p w:rsidR="00BA6685" w:rsidRPr="00435274" w:rsidRDefault="00216D7D" w:rsidP="00216D7D">
      <w:pPr>
        <w:pStyle w:val="a5"/>
        <w:numPr>
          <w:ilvl w:val="0"/>
          <w:numId w:val="6"/>
        </w:numPr>
        <w:tabs>
          <w:tab w:val="left" w:pos="37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дает письменный ответ по существу поставленных в обращении</w:t>
      </w:r>
      <w:r w:rsidRPr="0043527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вопросов;</w:t>
      </w:r>
    </w:p>
    <w:p w:rsidR="00BA6685" w:rsidRPr="00435274" w:rsidRDefault="00216D7D" w:rsidP="00216D7D">
      <w:pPr>
        <w:pStyle w:val="a5"/>
        <w:numPr>
          <w:ilvl w:val="0"/>
          <w:numId w:val="6"/>
        </w:numPr>
        <w:tabs>
          <w:tab w:val="left" w:pos="382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уведомляет гражданина о направлении его обращения на рассмотрение в государственный орган, орган местного самоуправления или иному должностному лицу в соответствии с их компетенцией.</w:t>
      </w:r>
    </w:p>
    <w:p w:rsidR="00BA6685" w:rsidRPr="00435274" w:rsidRDefault="00216D7D" w:rsidP="00216D7D">
      <w:pPr>
        <w:pStyle w:val="a5"/>
        <w:numPr>
          <w:ilvl w:val="1"/>
          <w:numId w:val="7"/>
        </w:numPr>
        <w:tabs>
          <w:tab w:val="left" w:pos="538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35274">
        <w:rPr>
          <w:rFonts w:ascii="Liberation Serif" w:hAnsi="Liberation Serif"/>
          <w:sz w:val="24"/>
          <w:szCs w:val="24"/>
        </w:rPr>
        <w:t>Образовательная организация или должностное лицо по направленному в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установленном порядке</w:t>
      </w:r>
      <w:r w:rsidRPr="00435274">
        <w:rPr>
          <w:rFonts w:ascii="Liberation Serif" w:hAnsi="Liberation Serif"/>
          <w:spacing w:val="-2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запросу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государственного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органа,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органа</w:t>
      </w:r>
      <w:r w:rsidRPr="00435274">
        <w:rPr>
          <w:rFonts w:ascii="Liberation Serif" w:hAnsi="Liberation Serif"/>
          <w:spacing w:val="-2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местного</w:t>
      </w:r>
      <w:r w:rsidRPr="00435274">
        <w:rPr>
          <w:rFonts w:ascii="Liberation Serif" w:hAnsi="Liberation Serif"/>
          <w:spacing w:val="-2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самоуправления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или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должностного лица, рассматривающих обращение, обязаны в течение 15 дней предоставлять документы и материалы,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необходимые </w:t>
      </w:r>
      <w:r w:rsidRPr="00435274">
        <w:rPr>
          <w:rFonts w:ascii="Liberation Serif" w:hAnsi="Liberation Serif"/>
          <w:sz w:val="24"/>
          <w:szCs w:val="24"/>
        </w:rPr>
        <w:t xml:space="preserve">для рассмотрения обращения, за исключением документов и материалов, в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которых </w:t>
      </w:r>
      <w:r w:rsidRPr="00435274">
        <w:rPr>
          <w:rFonts w:ascii="Liberation Serif" w:hAnsi="Liberation Serif"/>
          <w:sz w:val="24"/>
          <w:szCs w:val="24"/>
        </w:rPr>
        <w:t xml:space="preserve">содержатся сведения, составляющие государственную или иную охраняемую федеральным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законом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тайну,  </w:t>
      </w:r>
      <w:r w:rsidRPr="00435274">
        <w:rPr>
          <w:rFonts w:ascii="Liberation Serif" w:hAnsi="Liberation Serif"/>
          <w:sz w:val="24"/>
          <w:szCs w:val="24"/>
        </w:rPr>
        <w:t xml:space="preserve">и для </w:t>
      </w:r>
      <w:r w:rsidRPr="00435274">
        <w:rPr>
          <w:rFonts w:ascii="Liberation Serif" w:hAnsi="Liberation Serif"/>
          <w:spacing w:val="-4"/>
          <w:sz w:val="24"/>
          <w:szCs w:val="24"/>
        </w:rPr>
        <w:t>которых</w:t>
      </w:r>
      <w:r w:rsidRPr="00435274">
        <w:rPr>
          <w:rFonts w:ascii="Liberation Serif" w:hAnsi="Liberation Serif"/>
          <w:spacing w:val="5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установлен особый порядок предоставления.</w:t>
      </w:r>
      <w:proofErr w:type="gramEnd"/>
    </w:p>
    <w:p w:rsidR="00BA6685" w:rsidRPr="00435274" w:rsidRDefault="00216D7D" w:rsidP="00216D7D">
      <w:pPr>
        <w:pStyle w:val="a5"/>
        <w:numPr>
          <w:ilvl w:val="1"/>
          <w:numId w:val="7"/>
        </w:numPr>
        <w:tabs>
          <w:tab w:val="left" w:pos="646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Ответ на обращение подписывается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руководителем </w:t>
      </w:r>
      <w:r w:rsidRPr="00435274">
        <w:rPr>
          <w:rFonts w:ascii="Liberation Serif" w:hAnsi="Liberation Serif"/>
          <w:sz w:val="24"/>
          <w:szCs w:val="24"/>
        </w:rPr>
        <w:t>образовательной организации, должностным лицом либо уполномоченным на то</w:t>
      </w:r>
      <w:r w:rsidRPr="0043527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лицом.</w:t>
      </w:r>
    </w:p>
    <w:p w:rsidR="00BA6685" w:rsidRPr="00435274" w:rsidRDefault="00216D7D" w:rsidP="00216D7D">
      <w:pPr>
        <w:pStyle w:val="a5"/>
        <w:numPr>
          <w:ilvl w:val="1"/>
          <w:numId w:val="7"/>
        </w:numPr>
        <w:tabs>
          <w:tab w:val="left" w:pos="56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Ответ на обращение, поступившее в образовательную организацию или должностному лицу по информационным системам общего пользования, направляется по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почтовому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адресу, </w:t>
      </w:r>
      <w:r w:rsidRPr="00435274">
        <w:rPr>
          <w:rFonts w:ascii="Liberation Serif" w:hAnsi="Liberation Serif"/>
          <w:sz w:val="24"/>
          <w:szCs w:val="24"/>
        </w:rPr>
        <w:t>указанному в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обращении.</w:t>
      </w: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2311"/>
        </w:tabs>
        <w:spacing w:before="0"/>
        <w:ind w:left="2310" w:right="3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Порядок рассмотрения отдельных</w:t>
      </w:r>
      <w:r w:rsidRPr="00435274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обращений.</w:t>
      </w:r>
    </w:p>
    <w:p w:rsidR="00BA6685" w:rsidRPr="00435274" w:rsidRDefault="00216D7D" w:rsidP="00216D7D">
      <w:pPr>
        <w:pStyle w:val="a5"/>
        <w:numPr>
          <w:ilvl w:val="1"/>
          <w:numId w:val="5"/>
        </w:numPr>
        <w:tabs>
          <w:tab w:val="left" w:pos="539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В случае если в письменном обращении не </w:t>
      </w:r>
      <w:proofErr w:type="gramStart"/>
      <w:r w:rsidRPr="00435274">
        <w:rPr>
          <w:rFonts w:ascii="Liberation Serif" w:hAnsi="Liberation Serif"/>
          <w:sz w:val="24"/>
          <w:szCs w:val="24"/>
        </w:rPr>
        <w:t>указаны</w:t>
      </w:r>
      <w:proofErr w:type="gramEnd"/>
      <w:r w:rsidRPr="00435274">
        <w:rPr>
          <w:rFonts w:ascii="Liberation Serif" w:hAnsi="Liberation Serif"/>
          <w:sz w:val="24"/>
          <w:szCs w:val="24"/>
        </w:rPr>
        <w:t xml:space="preserve"> фамилия гражданина, направившего обращение, и почтовый адрес, по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которому </w:t>
      </w:r>
      <w:r w:rsidRPr="00435274">
        <w:rPr>
          <w:rFonts w:ascii="Liberation Serif" w:hAnsi="Liberation Serif"/>
          <w:sz w:val="24"/>
          <w:szCs w:val="24"/>
        </w:rPr>
        <w:t xml:space="preserve">должен быть направлен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ответ, </w:t>
      </w:r>
      <w:r w:rsidRPr="00435274">
        <w:rPr>
          <w:rFonts w:ascii="Liberation Serif" w:hAnsi="Liberation Serif"/>
          <w:sz w:val="24"/>
          <w:szCs w:val="24"/>
        </w:rPr>
        <w:t>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</w:t>
      </w:r>
      <w:r w:rsidRPr="00435274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компетенцией.</w:t>
      </w:r>
    </w:p>
    <w:p w:rsidR="00BA6685" w:rsidRPr="00435274" w:rsidRDefault="00216D7D" w:rsidP="00216D7D">
      <w:pPr>
        <w:pStyle w:val="a5"/>
        <w:numPr>
          <w:ilvl w:val="1"/>
          <w:numId w:val="5"/>
        </w:numPr>
        <w:tabs>
          <w:tab w:val="left" w:pos="651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Обращение, в </w:t>
      </w:r>
      <w:r w:rsidRPr="00435274">
        <w:rPr>
          <w:rFonts w:ascii="Liberation Serif" w:hAnsi="Liberation Serif"/>
          <w:spacing w:val="-4"/>
          <w:sz w:val="24"/>
          <w:szCs w:val="24"/>
        </w:rPr>
        <w:t>котором</w:t>
      </w:r>
      <w:r w:rsidRPr="00435274">
        <w:rPr>
          <w:rFonts w:ascii="Liberation Serif" w:hAnsi="Liberation Serif"/>
          <w:spacing w:val="5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обжалуется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судебное </w:t>
      </w:r>
      <w:r w:rsidRPr="00435274">
        <w:rPr>
          <w:rFonts w:ascii="Liberation Serif" w:hAnsi="Liberation Serif"/>
          <w:sz w:val="24"/>
          <w:szCs w:val="24"/>
        </w:rPr>
        <w:t xml:space="preserve">решение, возвращается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гражданину, </w:t>
      </w:r>
      <w:r w:rsidRPr="00435274">
        <w:rPr>
          <w:rFonts w:ascii="Liberation Serif" w:hAnsi="Liberation Serif"/>
          <w:sz w:val="24"/>
          <w:szCs w:val="24"/>
        </w:rPr>
        <w:t xml:space="preserve">направившему обращение, с разъяснением порядка обжалования данного </w:t>
      </w:r>
      <w:r w:rsidRPr="00435274">
        <w:rPr>
          <w:rFonts w:ascii="Liberation Serif" w:hAnsi="Liberation Serif"/>
          <w:spacing w:val="-3"/>
          <w:sz w:val="24"/>
          <w:szCs w:val="24"/>
        </w:rPr>
        <w:t>судебного</w:t>
      </w:r>
      <w:r w:rsidRPr="00435274">
        <w:rPr>
          <w:rFonts w:ascii="Liberation Serif" w:hAnsi="Liberation Serif"/>
          <w:spacing w:val="-4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решения.</w:t>
      </w:r>
    </w:p>
    <w:p w:rsidR="00BA6685" w:rsidRPr="00435274" w:rsidRDefault="00216D7D" w:rsidP="00216D7D">
      <w:pPr>
        <w:pStyle w:val="a5"/>
        <w:numPr>
          <w:ilvl w:val="1"/>
          <w:numId w:val="5"/>
        </w:numPr>
        <w:tabs>
          <w:tab w:val="left" w:pos="631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Образовательная организация или должностное лицо при получении письменного обращения, в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котором </w:t>
      </w:r>
      <w:r w:rsidRPr="00435274">
        <w:rPr>
          <w:rFonts w:ascii="Liberation Serif" w:hAnsi="Liberation Serif"/>
          <w:sz w:val="24"/>
          <w:szCs w:val="24"/>
        </w:rPr>
        <w:t>содержатся нецензурные либо оскорбительные выражения, угрозы жизни,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здоровью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имуществу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должностного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лица,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а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также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членов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его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семьи,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вправе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оставить обращение без ответа по существу поставленных в нем вопросов и сообщить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гражданину, </w:t>
      </w:r>
      <w:r w:rsidRPr="00435274">
        <w:rPr>
          <w:rFonts w:ascii="Liberation Serif" w:hAnsi="Liberation Serif"/>
          <w:sz w:val="24"/>
          <w:szCs w:val="24"/>
        </w:rPr>
        <w:t>направившему обращение, о недопустимости злоупотребления</w:t>
      </w:r>
      <w:r w:rsidRPr="0043527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правом.</w:t>
      </w:r>
    </w:p>
    <w:p w:rsidR="00BA6685" w:rsidRPr="00435274" w:rsidRDefault="00216D7D" w:rsidP="00216D7D">
      <w:pPr>
        <w:pStyle w:val="a5"/>
        <w:numPr>
          <w:ilvl w:val="1"/>
          <w:numId w:val="5"/>
        </w:numPr>
        <w:tabs>
          <w:tab w:val="left" w:pos="522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случае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если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текст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письменного</w:t>
      </w:r>
      <w:r w:rsidRPr="00435274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обращения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не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поддается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прочтению,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ответ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на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обращение не </w:t>
      </w:r>
      <w:proofErr w:type="gramStart"/>
      <w:r w:rsidRPr="00435274">
        <w:rPr>
          <w:rFonts w:ascii="Liberation Serif" w:hAnsi="Liberation Serif"/>
          <w:sz w:val="24"/>
          <w:szCs w:val="24"/>
        </w:rPr>
        <w:t>дается</w:t>
      </w:r>
      <w:proofErr w:type="gramEnd"/>
      <w:r w:rsidRPr="00435274">
        <w:rPr>
          <w:rFonts w:ascii="Liberation Serif" w:hAnsi="Liberation Serif"/>
          <w:sz w:val="24"/>
          <w:szCs w:val="24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гражданину, </w:t>
      </w:r>
      <w:r w:rsidRPr="00435274">
        <w:rPr>
          <w:rFonts w:ascii="Liberation Serif" w:hAnsi="Liberation Serif"/>
          <w:sz w:val="24"/>
          <w:szCs w:val="24"/>
        </w:rPr>
        <w:t>направившему обращение, если его фамилия и почтовый адрес поддаются прочтению.</w:t>
      </w:r>
    </w:p>
    <w:p w:rsidR="00BA6685" w:rsidRPr="00435274" w:rsidRDefault="00216D7D" w:rsidP="00216D7D">
      <w:pPr>
        <w:pStyle w:val="a5"/>
        <w:numPr>
          <w:ilvl w:val="1"/>
          <w:numId w:val="5"/>
        </w:numPr>
        <w:tabs>
          <w:tab w:val="left" w:pos="538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35274">
        <w:rPr>
          <w:rFonts w:ascii="Liberation Serif" w:hAnsi="Liberation Serif"/>
          <w:sz w:val="24"/>
          <w:szCs w:val="24"/>
        </w:rPr>
        <w:lastRenderedPageBreak/>
        <w:t xml:space="preserve">В случае если в письменном обращении гражданина содержится вопрос, на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который </w:t>
      </w:r>
      <w:r w:rsidRPr="00435274">
        <w:rPr>
          <w:rFonts w:ascii="Liberation Serif" w:hAnsi="Liberation Serif"/>
          <w:sz w:val="24"/>
          <w:szCs w:val="24"/>
        </w:rPr>
        <w:t>ему многократно давались письменные ответы по существу в связи с ранее направляемыми обращениями,</w:t>
      </w:r>
      <w:r w:rsidRPr="00435274">
        <w:rPr>
          <w:rFonts w:ascii="Liberation Serif" w:hAnsi="Liberation Serif"/>
          <w:spacing w:val="4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</w:t>
      </w:r>
      <w:r w:rsidRPr="00435274">
        <w:rPr>
          <w:rFonts w:ascii="Liberation Serif" w:hAnsi="Liberation Serif"/>
          <w:spacing w:val="4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при</w:t>
      </w:r>
      <w:r w:rsidRPr="00435274">
        <w:rPr>
          <w:rFonts w:ascii="Liberation Serif" w:hAnsi="Liberation Serif"/>
          <w:spacing w:val="43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3"/>
          <w:sz w:val="24"/>
          <w:szCs w:val="24"/>
        </w:rPr>
        <w:t>этом</w:t>
      </w:r>
      <w:r w:rsidRPr="00435274">
        <w:rPr>
          <w:rFonts w:ascii="Liberation Serif" w:hAnsi="Liberation Serif"/>
          <w:spacing w:val="4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4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обращении</w:t>
      </w:r>
      <w:r w:rsidRPr="00435274">
        <w:rPr>
          <w:rFonts w:ascii="Liberation Serif" w:hAnsi="Liberation Serif"/>
          <w:spacing w:val="4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не</w:t>
      </w:r>
      <w:r w:rsidRPr="00435274">
        <w:rPr>
          <w:rFonts w:ascii="Liberation Serif" w:hAnsi="Liberation Serif"/>
          <w:spacing w:val="4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приводятся</w:t>
      </w:r>
      <w:r w:rsidRPr="00435274">
        <w:rPr>
          <w:rFonts w:ascii="Liberation Serif" w:hAnsi="Liberation Serif"/>
          <w:spacing w:val="4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новые</w:t>
      </w:r>
      <w:r w:rsidRPr="00435274">
        <w:rPr>
          <w:rFonts w:ascii="Liberation Serif" w:hAnsi="Liberation Serif"/>
          <w:spacing w:val="4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доводы</w:t>
      </w:r>
      <w:r w:rsidRPr="00435274">
        <w:rPr>
          <w:rFonts w:ascii="Liberation Serif" w:hAnsi="Liberation Serif"/>
          <w:spacing w:val="4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или</w:t>
      </w:r>
      <w:r w:rsidRPr="00435274">
        <w:rPr>
          <w:rFonts w:ascii="Liberation Serif" w:hAnsi="Liberation Serif"/>
          <w:spacing w:val="4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обстоятельства, руководитель образовательной организации,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</w:t>
      </w:r>
      <w:proofErr w:type="gramEnd"/>
      <w:r w:rsidRPr="00435274">
        <w:rPr>
          <w:rFonts w:ascii="Liberation Serif" w:hAnsi="Liberation Serif"/>
          <w:sz w:val="24"/>
          <w:szCs w:val="24"/>
        </w:rPr>
        <w:t>. О данном решении уведомляется гражданин, направивший обращение.</w:t>
      </w: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2322"/>
        </w:tabs>
        <w:spacing w:before="0"/>
        <w:ind w:left="2321" w:right="3" w:hanging="262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Сроки рассмотрения письменного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обращения.</w:t>
      </w:r>
    </w:p>
    <w:p w:rsidR="00BA6685" w:rsidRPr="00435274" w:rsidRDefault="00216D7D" w:rsidP="00216D7D">
      <w:pPr>
        <w:pStyle w:val="a5"/>
        <w:numPr>
          <w:ilvl w:val="1"/>
          <w:numId w:val="4"/>
        </w:numPr>
        <w:tabs>
          <w:tab w:val="left" w:pos="522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Письменное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обращение,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поступившее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образовательную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организацию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или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должностному лицу</w:t>
      </w:r>
      <w:r w:rsidRPr="00435274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соответствии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</w:t>
      </w:r>
      <w:r w:rsidRPr="00435274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их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компетенцией,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рассматривается</w:t>
      </w:r>
      <w:r w:rsidRPr="00435274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течение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30</w:t>
      </w:r>
      <w:r w:rsidRPr="00435274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дней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со</w:t>
      </w:r>
      <w:r w:rsidRPr="00435274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дня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регистрации письменного</w:t>
      </w:r>
      <w:r w:rsidRPr="0043527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обращения.</w:t>
      </w:r>
    </w:p>
    <w:p w:rsidR="00BA6685" w:rsidRPr="00435274" w:rsidRDefault="00216D7D" w:rsidP="00216D7D">
      <w:pPr>
        <w:pStyle w:val="a5"/>
        <w:numPr>
          <w:ilvl w:val="1"/>
          <w:numId w:val="4"/>
        </w:numPr>
        <w:tabs>
          <w:tab w:val="left" w:pos="565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В исключительных случаях,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руководитель </w:t>
      </w:r>
      <w:r w:rsidRPr="00435274">
        <w:rPr>
          <w:rFonts w:ascii="Liberation Serif" w:hAnsi="Liberation Serif"/>
          <w:sz w:val="24"/>
          <w:szCs w:val="24"/>
        </w:rPr>
        <w:t>образовательной организации, должностное лицо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либо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уполномоченное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на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3"/>
          <w:sz w:val="24"/>
          <w:szCs w:val="24"/>
        </w:rPr>
        <w:t>то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лицо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вправе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продлить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срок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рассмотрения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обращения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не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более чем на 30 дней, уведомив о продлении срока его рассмотрения гражданина, направившего обращение.</w:t>
      </w: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1760"/>
        </w:tabs>
        <w:spacing w:before="0"/>
        <w:ind w:left="1759" w:right="3" w:hanging="391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Личный приём граждан в образовательной</w:t>
      </w:r>
      <w:r w:rsidRPr="00435274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организации.</w:t>
      </w:r>
    </w:p>
    <w:p w:rsidR="00BA6685" w:rsidRPr="00435274" w:rsidRDefault="00216D7D" w:rsidP="00216D7D">
      <w:pPr>
        <w:pStyle w:val="a3"/>
        <w:ind w:left="0" w:right="3"/>
        <w:rPr>
          <w:rFonts w:ascii="Liberation Serif" w:hAnsi="Liberation Serif"/>
        </w:rPr>
      </w:pPr>
      <w:r w:rsidRPr="00435274">
        <w:rPr>
          <w:rFonts w:ascii="Liberation Serif" w:hAnsi="Liberation Serif"/>
        </w:rPr>
        <w:t>10.1 Личный прием граждан в образовательной организации проводится руководителем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A6685" w:rsidRPr="00435274" w:rsidRDefault="00216D7D" w:rsidP="00216D7D">
      <w:pPr>
        <w:pStyle w:val="a5"/>
        <w:numPr>
          <w:ilvl w:val="1"/>
          <w:numId w:val="3"/>
        </w:numPr>
        <w:tabs>
          <w:tab w:val="left" w:pos="65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При личном приеме гражданин предъявляет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документ, </w:t>
      </w:r>
      <w:r w:rsidRPr="00435274">
        <w:rPr>
          <w:rFonts w:ascii="Liberation Serif" w:hAnsi="Liberation Serif"/>
          <w:sz w:val="24"/>
          <w:szCs w:val="24"/>
        </w:rPr>
        <w:t>удостоверяющий его</w:t>
      </w:r>
      <w:r w:rsidRPr="00435274">
        <w:rPr>
          <w:rFonts w:ascii="Liberation Serif" w:hAnsi="Liberation Serif"/>
          <w:spacing w:val="-3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личность.</w:t>
      </w:r>
    </w:p>
    <w:p w:rsidR="00BA6685" w:rsidRPr="00435274" w:rsidRDefault="00216D7D" w:rsidP="00216D7D">
      <w:pPr>
        <w:pStyle w:val="a5"/>
        <w:numPr>
          <w:ilvl w:val="1"/>
          <w:numId w:val="3"/>
        </w:numPr>
        <w:tabs>
          <w:tab w:val="left" w:pos="689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Содержание устного обращения заносится в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карточку </w:t>
      </w:r>
      <w:r w:rsidRPr="00435274">
        <w:rPr>
          <w:rFonts w:ascii="Liberation Serif" w:hAnsi="Liberation Serif"/>
          <w:sz w:val="24"/>
          <w:szCs w:val="24"/>
        </w:rPr>
        <w:t>личного приема гражданина. В случае</w:t>
      </w:r>
      <w:proofErr w:type="gramStart"/>
      <w:r w:rsidRPr="00435274">
        <w:rPr>
          <w:rFonts w:ascii="Liberation Serif" w:hAnsi="Liberation Serif"/>
          <w:sz w:val="24"/>
          <w:szCs w:val="24"/>
        </w:rPr>
        <w:t>,</w:t>
      </w:r>
      <w:proofErr w:type="gramEnd"/>
      <w:r w:rsidRPr="00435274">
        <w:rPr>
          <w:rFonts w:ascii="Liberation Serif" w:hAnsi="Liberation Serif"/>
          <w:sz w:val="24"/>
          <w:szCs w:val="24"/>
        </w:rPr>
        <w:t xml:space="preserve"> если изложенные в устном обращении факты и обстоятельства являются очевидными и не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требуют </w:t>
      </w:r>
      <w:r w:rsidRPr="00435274">
        <w:rPr>
          <w:rFonts w:ascii="Liberation Serif" w:hAnsi="Liberation Serif"/>
          <w:sz w:val="24"/>
          <w:szCs w:val="24"/>
        </w:rPr>
        <w:t xml:space="preserve">дополнительной проверки, ответ на обращение с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согласия </w:t>
      </w:r>
      <w:r w:rsidRPr="00435274">
        <w:rPr>
          <w:rFonts w:ascii="Liberation Serif" w:hAnsi="Liberation Serif"/>
          <w:sz w:val="24"/>
          <w:szCs w:val="24"/>
        </w:rPr>
        <w:t xml:space="preserve">гражданина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может </w:t>
      </w:r>
      <w:r w:rsidRPr="00435274">
        <w:rPr>
          <w:rFonts w:ascii="Liberation Serif" w:hAnsi="Liberation Serif"/>
          <w:sz w:val="24"/>
          <w:szCs w:val="24"/>
        </w:rPr>
        <w:t xml:space="preserve">быть дан устно в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ходе </w:t>
      </w:r>
      <w:r w:rsidRPr="00435274">
        <w:rPr>
          <w:rFonts w:ascii="Liberation Serif" w:hAnsi="Liberation Serif"/>
          <w:sz w:val="24"/>
          <w:szCs w:val="24"/>
        </w:rPr>
        <w:t xml:space="preserve">личного приема, о чем делается запись в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карточке </w:t>
      </w:r>
      <w:r w:rsidRPr="00435274">
        <w:rPr>
          <w:rFonts w:ascii="Liberation Serif" w:hAnsi="Liberation Serif"/>
          <w:sz w:val="24"/>
          <w:szCs w:val="24"/>
        </w:rPr>
        <w:t>личного приема гражданина. В остальных случаях дается письменный ответ по существу поставленных в обращении вопросов.</w:t>
      </w:r>
    </w:p>
    <w:p w:rsidR="00BA6685" w:rsidRPr="00435274" w:rsidRDefault="00216D7D" w:rsidP="00216D7D">
      <w:pPr>
        <w:pStyle w:val="a5"/>
        <w:numPr>
          <w:ilvl w:val="1"/>
          <w:numId w:val="3"/>
        </w:numPr>
        <w:tabs>
          <w:tab w:val="left" w:pos="712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Письменное обращение, принятое в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ходе </w:t>
      </w:r>
      <w:r w:rsidRPr="00435274">
        <w:rPr>
          <w:rFonts w:ascii="Liberation Serif" w:hAnsi="Liberation Serif"/>
          <w:sz w:val="24"/>
          <w:szCs w:val="24"/>
        </w:rPr>
        <w:t>личного приема, подлежит регистрации и рассмотрению в порядке, установленном настоящим</w:t>
      </w:r>
      <w:r w:rsidRPr="00435274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Положением.</w:t>
      </w:r>
    </w:p>
    <w:p w:rsidR="00BA6685" w:rsidRPr="00435274" w:rsidRDefault="00216D7D" w:rsidP="00216D7D">
      <w:pPr>
        <w:pStyle w:val="a5"/>
        <w:numPr>
          <w:ilvl w:val="1"/>
          <w:numId w:val="3"/>
        </w:numPr>
        <w:tabs>
          <w:tab w:val="left" w:pos="733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В случае если в обращении содержатся вопросы, решение </w:t>
      </w:r>
      <w:r w:rsidRPr="00435274">
        <w:rPr>
          <w:rFonts w:ascii="Liberation Serif" w:hAnsi="Liberation Serif"/>
          <w:spacing w:val="-4"/>
          <w:sz w:val="24"/>
          <w:szCs w:val="24"/>
        </w:rPr>
        <w:t>которых</w:t>
      </w:r>
      <w:r w:rsidRPr="00435274">
        <w:rPr>
          <w:rFonts w:ascii="Liberation Serif" w:hAnsi="Liberation Serif"/>
          <w:spacing w:val="5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не </w:t>
      </w:r>
      <w:r w:rsidRPr="00435274">
        <w:rPr>
          <w:rFonts w:ascii="Liberation Serif" w:hAnsi="Liberation Serif"/>
          <w:spacing w:val="-4"/>
          <w:sz w:val="24"/>
          <w:szCs w:val="24"/>
        </w:rPr>
        <w:t>входит</w:t>
      </w:r>
      <w:r w:rsidRPr="00435274">
        <w:rPr>
          <w:rFonts w:ascii="Liberation Serif" w:hAnsi="Liberation Serif"/>
          <w:spacing w:val="5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в компетенцию образовательной организации или должностного лица, гражданину дается разъяснение,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куда </w:t>
      </w:r>
      <w:r w:rsidRPr="00435274">
        <w:rPr>
          <w:rFonts w:ascii="Liberation Serif" w:hAnsi="Liberation Serif"/>
          <w:sz w:val="24"/>
          <w:szCs w:val="24"/>
        </w:rPr>
        <w:t xml:space="preserve">и в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каком </w:t>
      </w:r>
      <w:r w:rsidRPr="00435274">
        <w:rPr>
          <w:rFonts w:ascii="Liberation Serif" w:hAnsi="Liberation Serif"/>
          <w:sz w:val="24"/>
          <w:szCs w:val="24"/>
        </w:rPr>
        <w:t>порядке ему следует</w:t>
      </w:r>
      <w:r w:rsidRPr="00435274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обратиться.</w:t>
      </w:r>
    </w:p>
    <w:p w:rsidR="00BA6685" w:rsidRPr="00435274" w:rsidRDefault="00216D7D" w:rsidP="00216D7D">
      <w:pPr>
        <w:pStyle w:val="a5"/>
        <w:numPr>
          <w:ilvl w:val="1"/>
          <w:numId w:val="3"/>
        </w:numPr>
        <w:tabs>
          <w:tab w:val="left" w:pos="677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В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ходе </w:t>
      </w:r>
      <w:r w:rsidRPr="00435274">
        <w:rPr>
          <w:rFonts w:ascii="Liberation Serif" w:hAnsi="Liberation Serif"/>
          <w:sz w:val="24"/>
          <w:szCs w:val="24"/>
        </w:rPr>
        <w:t xml:space="preserve">личного приема гражданину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может </w:t>
      </w:r>
      <w:r w:rsidRPr="00435274">
        <w:rPr>
          <w:rFonts w:ascii="Liberation Serif" w:hAnsi="Liberation Serif"/>
          <w:sz w:val="24"/>
          <w:szCs w:val="24"/>
        </w:rPr>
        <w:t>быть отказано в дальнейшем рассмотрении обращения, если ему ранее был дан ответ по существу поставленных в обращении</w:t>
      </w:r>
      <w:r w:rsidRPr="00435274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вопросов.</w:t>
      </w:r>
    </w:p>
    <w:p w:rsidR="00216D7D" w:rsidRPr="00435274" w:rsidRDefault="00216D7D" w:rsidP="00216D7D">
      <w:pPr>
        <w:pStyle w:val="a5"/>
        <w:tabs>
          <w:tab w:val="left" w:pos="677"/>
        </w:tabs>
        <w:ind w:left="0" w:right="3"/>
        <w:jc w:val="left"/>
        <w:rPr>
          <w:rFonts w:ascii="Liberation Serif" w:hAnsi="Liberation Serif"/>
          <w:sz w:val="24"/>
          <w:szCs w:val="24"/>
        </w:rPr>
      </w:pP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972"/>
        </w:tabs>
        <w:spacing w:before="0"/>
        <w:ind w:left="972" w:right="3" w:hanging="377"/>
        <w:jc w:val="left"/>
        <w:rPr>
          <w:rFonts w:ascii="Liberation Serif" w:hAnsi="Liberation Serif"/>
          <w:sz w:val="24"/>
          <w:szCs w:val="24"/>
        </w:rPr>
      </w:pPr>
      <w:proofErr w:type="gramStart"/>
      <w:r w:rsidRPr="00435274">
        <w:rPr>
          <w:rFonts w:ascii="Liberation Serif" w:hAnsi="Liberation Serif"/>
          <w:spacing w:val="-3"/>
          <w:sz w:val="24"/>
          <w:szCs w:val="24"/>
        </w:rPr>
        <w:t xml:space="preserve">Контроль </w:t>
      </w:r>
      <w:r w:rsidRPr="00435274">
        <w:rPr>
          <w:rFonts w:ascii="Liberation Serif" w:hAnsi="Liberation Serif"/>
          <w:sz w:val="24"/>
          <w:szCs w:val="24"/>
        </w:rPr>
        <w:t>за</w:t>
      </w:r>
      <w:proofErr w:type="gramEnd"/>
      <w:r w:rsidRPr="00435274">
        <w:rPr>
          <w:rFonts w:ascii="Liberation Serif" w:hAnsi="Liberation Serif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соблюдением </w:t>
      </w:r>
      <w:r w:rsidRPr="00435274">
        <w:rPr>
          <w:rFonts w:ascii="Liberation Serif" w:hAnsi="Liberation Serif"/>
          <w:sz w:val="24"/>
          <w:szCs w:val="24"/>
        </w:rPr>
        <w:t>порядка рассмотрений обращений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граждан,</w:t>
      </w:r>
    </w:p>
    <w:p w:rsidR="00BA6685" w:rsidRPr="00435274" w:rsidRDefault="00216D7D" w:rsidP="00216D7D">
      <w:pPr>
        <w:ind w:left="787" w:right="3"/>
        <w:rPr>
          <w:rFonts w:ascii="Liberation Serif" w:hAnsi="Liberation Serif"/>
          <w:b/>
          <w:sz w:val="24"/>
          <w:szCs w:val="24"/>
        </w:rPr>
      </w:pPr>
      <w:r w:rsidRPr="00435274">
        <w:rPr>
          <w:rFonts w:ascii="Liberation Serif" w:hAnsi="Liberation Serif"/>
          <w:b/>
          <w:sz w:val="24"/>
          <w:szCs w:val="24"/>
        </w:rPr>
        <w:t>получателей образовательных услуг, в образовательную организацию.</w:t>
      </w:r>
    </w:p>
    <w:p w:rsidR="00BA6685" w:rsidRPr="00435274" w:rsidRDefault="00216D7D" w:rsidP="00216D7D">
      <w:pPr>
        <w:pStyle w:val="a5"/>
        <w:numPr>
          <w:ilvl w:val="1"/>
          <w:numId w:val="2"/>
        </w:numPr>
        <w:tabs>
          <w:tab w:val="left" w:pos="0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Образовательная организация и должностные лица осуществляют в пределах своей компетенции </w:t>
      </w:r>
      <w:proofErr w:type="gramStart"/>
      <w:r w:rsidRPr="00435274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Pr="00435274">
        <w:rPr>
          <w:rFonts w:ascii="Liberation Serif" w:hAnsi="Liberation Serif"/>
          <w:sz w:val="24"/>
          <w:szCs w:val="24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граждан, получателей образовательных</w:t>
      </w:r>
      <w:r w:rsidRPr="0043527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5"/>
          <w:sz w:val="24"/>
          <w:szCs w:val="24"/>
        </w:rPr>
        <w:t>услуг.</w:t>
      </w:r>
    </w:p>
    <w:p w:rsidR="00BA6685" w:rsidRPr="00435274" w:rsidRDefault="00216D7D" w:rsidP="00216D7D">
      <w:pPr>
        <w:pStyle w:val="a5"/>
        <w:numPr>
          <w:ilvl w:val="1"/>
          <w:numId w:val="2"/>
        </w:numPr>
        <w:tabs>
          <w:tab w:val="left" w:pos="0"/>
          <w:tab w:val="left" w:pos="787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Лица, виновные в нарушении настоящего Положения, несут ответственность, предусмотренную </w:t>
      </w:r>
      <w:r w:rsidRPr="00435274">
        <w:rPr>
          <w:rFonts w:ascii="Liberation Serif" w:hAnsi="Liberation Serif"/>
          <w:spacing w:val="-3"/>
          <w:sz w:val="24"/>
          <w:szCs w:val="24"/>
        </w:rPr>
        <w:t>законодательством</w:t>
      </w:r>
      <w:r w:rsidRPr="0043527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РФ.</w:t>
      </w:r>
    </w:p>
    <w:p w:rsidR="0086368B" w:rsidRPr="00435274" w:rsidRDefault="0086368B" w:rsidP="0086368B">
      <w:pPr>
        <w:pStyle w:val="a5"/>
        <w:tabs>
          <w:tab w:val="left" w:pos="0"/>
          <w:tab w:val="left" w:pos="787"/>
        </w:tabs>
        <w:ind w:left="0" w:right="3"/>
        <w:jc w:val="left"/>
        <w:rPr>
          <w:rFonts w:ascii="Liberation Serif" w:hAnsi="Liberation Serif"/>
          <w:sz w:val="24"/>
          <w:szCs w:val="24"/>
        </w:rPr>
      </w:pP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717"/>
        </w:tabs>
        <w:spacing w:before="0"/>
        <w:ind w:left="3385" w:right="3" w:hanging="3060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Возмещение причинённых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убытков </w:t>
      </w:r>
      <w:r w:rsidRPr="00435274">
        <w:rPr>
          <w:rFonts w:ascii="Liberation Serif" w:hAnsi="Liberation Serif"/>
          <w:sz w:val="24"/>
          <w:szCs w:val="24"/>
        </w:rPr>
        <w:t xml:space="preserve">и взыскание понесённых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расходов </w:t>
      </w:r>
      <w:r w:rsidRPr="00435274">
        <w:rPr>
          <w:rFonts w:ascii="Liberation Serif" w:hAnsi="Liberation Serif"/>
          <w:sz w:val="24"/>
          <w:szCs w:val="24"/>
        </w:rPr>
        <w:t>при рассмотрении</w:t>
      </w:r>
      <w:r w:rsidRPr="0043527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обращений.</w:t>
      </w:r>
    </w:p>
    <w:p w:rsidR="00BA6685" w:rsidRPr="00435274" w:rsidRDefault="00216D7D" w:rsidP="00216D7D">
      <w:pPr>
        <w:pStyle w:val="a5"/>
        <w:numPr>
          <w:ilvl w:val="1"/>
          <w:numId w:val="1"/>
        </w:numPr>
        <w:tabs>
          <w:tab w:val="left" w:pos="71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Гражданин имеет право на возмещение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убытков </w:t>
      </w:r>
      <w:r w:rsidRPr="00435274">
        <w:rPr>
          <w:rFonts w:ascii="Liberation Serif" w:hAnsi="Liberation Serif"/>
          <w:sz w:val="24"/>
          <w:szCs w:val="24"/>
        </w:rPr>
        <w:t>и компенсацию морального вреда, причиненных незаконным действием (бездействием) образовательной организации или должностного лица при рассмотрении обращения, по решению</w:t>
      </w:r>
      <w:r w:rsidRPr="00435274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4"/>
          <w:sz w:val="24"/>
          <w:szCs w:val="24"/>
        </w:rPr>
        <w:t>суда.</w:t>
      </w:r>
    </w:p>
    <w:p w:rsidR="00BA6685" w:rsidRPr="00435274" w:rsidRDefault="00216D7D" w:rsidP="00216D7D">
      <w:pPr>
        <w:pStyle w:val="a5"/>
        <w:numPr>
          <w:ilvl w:val="1"/>
          <w:numId w:val="1"/>
        </w:numPr>
        <w:tabs>
          <w:tab w:val="left" w:pos="700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В случае если гражданин указал в обращении заведомо ложные сведения,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расходы, </w:t>
      </w:r>
      <w:r w:rsidRPr="00435274">
        <w:rPr>
          <w:rFonts w:ascii="Liberation Serif" w:hAnsi="Liberation Serif"/>
          <w:sz w:val="24"/>
          <w:szCs w:val="24"/>
        </w:rPr>
        <w:t>понесенные в связи с рассмотрением обращения образовательной организацией или должностным лицом, могут быть взысканы с данного гражданина по решению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4"/>
          <w:sz w:val="24"/>
          <w:szCs w:val="24"/>
        </w:rPr>
        <w:t>суда.</w:t>
      </w:r>
    </w:p>
    <w:sectPr w:rsidR="00BA6685" w:rsidRPr="00435274" w:rsidSect="00435274">
      <w:pgSz w:w="11910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055"/>
    <w:multiLevelType w:val="multilevel"/>
    <w:tmpl w:val="B754AABC"/>
    <w:lvl w:ilvl="0">
      <w:start w:val="12"/>
      <w:numFmt w:val="decimal"/>
      <w:lvlText w:val="%1"/>
      <w:lvlJc w:val="left"/>
      <w:pPr>
        <w:ind w:left="114" w:hanging="6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600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6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600"/>
      </w:pPr>
      <w:rPr>
        <w:rFonts w:hint="default"/>
        <w:lang w:val="ru-RU" w:eastAsia="ru-RU" w:bidi="ru-RU"/>
      </w:rPr>
    </w:lvl>
  </w:abstractNum>
  <w:abstractNum w:abstractNumId="1">
    <w:nsid w:val="15C26458"/>
    <w:multiLevelType w:val="multilevel"/>
    <w:tmpl w:val="9DAEB692"/>
    <w:lvl w:ilvl="0">
      <w:start w:val="1"/>
      <w:numFmt w:val="decimal"/>
      <w:lvlText w:val="%1"/>
      <w:lvlJc w:val="left"/>
      <w:pPr>
        <w:ind w:left="114" w:hanging="7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787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7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7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7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7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7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7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787"/>
      </w:pPr>
      <w:rPr>
        <w:rFonts w:hint="default"/>
        <w:lang w:val="ru-RU" w:eastAsia="ru-RU" w:bidi="ru-RU"/>
      </w:rPr>
    </w:lvl>
  </w:abstractNum>
  <w:abstractNum w:abstractNumId="2">
    <w:nsid w:val="2B2D0D93"/>
    <w:multiLevelType w:val="hybridMultilevel"/>
    <w:tmpl w:val="E1808DB2"/>
    <w:lvl w:ilvl="0" w:tplc="465233A6">
      <w:start w:val="1"/>
      <w:numFmt w:val="decimal"/>
      <w:lvlText w:val="%1."/>
      <w:lvlJc w:val="left"/>
      <w:pPr>
        <w:ind w:left="322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A8CE564">
      <w:start w:val="1"/>
      <w:numFmt w:val="upperRoman"/>
      <w:lvlText w:val="%2."/>
      <w:lvlJc w:val="left"/>
      <w:pPr>
        <w:ind w:left="4023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B32AD16A">
      <w:numFmt w:val="bullet"/>
      <w:lvlText w:val="•"/>
      <w:lvlJc w:val="left"/>
      <w:pPr>
        <w:ind w:left="4660" w:hanging="231"/>
      </w:pPr>
      <w:rPr>
        <w:rFonts w:hint="default"/>
        <w:lang w:val="ru-RU" w:eastAsia="en-US" w:bidi="ar-SA"/>
      </w:rPr>
    </w:lvl>
    <w:lvl w:ilvl="3" w:tplc="628C16E8">
      <w:numFmt w:val="bullet"/>
      <w:lvlText w:val="•"/>
      <w:lvlJc w:val="left"/>
      <w:pPr>
        <w:ind w:left="5301" w:hanging="231"/>
      </w:pPr>
      <w:rPr>
        <w:rFonts w:hint="default"/>
        <w:lang w:val="ru-RU" w:eastAsia="en-US" w:bidi="ar-SA"/>
      </w:rPr>
    </w:lvl>
    <w:lvl w:ilvl="4" w:tplc="12663944">
      <w:numFmt w:val="bullet"/>
      <w:lvlText w:val="•"/>
      <w:lvlJc w:val="left"/>
      <w:pPr>
        <w:ind w:left="5942" w:hanging="231"/>
      </w:pPr>
      <w:rPr>
        <w:rFonts w:hint="default"/>
        <w:lang w:val="ru-RU" w:eastAsia="en-US" w:bidi="ar-SA"/>
      </w:rPr>
    </w:lvl>
    <w:lvl w:ilvl="5" w:tplc="4928EC86">
      <w:numFmt w:val="bullet"/>
      <w:lvlText w:val="•"/>
      <w:lvlJc w:val="left"/>
      <w:pPr>
        <w:ind w:left="6582" w:hanging="231"/>
      </w:pPr>
      <w:rPr>
        <w:rFonts w:hint="default"/>
        <w:lang w:val="ru-RU" w:eastAsia="en-US" w:bidi="ar-SA"/>
      </w:rPr>
    </w:lvl>
    <w:lvl w:ilvl="6" w:tplc="75440DB2">
      <w:numFmt w:val="bullet"/>
      <w:lvlText w:val="•"/>
      <w:lvlJc w:val="left"/>
      <w:pPr>
        <w:ind w:left="7223" w:hanging="231"/>
      </w:pPr>
      <w:rPr>
        <w:rFonts w:hint="default"/>
        <w:lang w:val="ru-RU" w:eastAsia="en-US" w:bidi="ar-SA"/>
      </w:rPr>
    </w:lvl>
    <w:lvl w:ilvl="7" w:tplc="DDB6291A">
      <w:numFmt w:val="bullet"/>
      <w:lvlText w:val="•"/>
      <w:lvlJc w:val="left"/>
      <w:pPr>
        <w:ind w:left="7864" w:hanging="231"/>
      </w:pPr>
      <w:rPr>
        <w:rFonts w:hint="default"/>
        <w:lang w:val="ru-RU" w:eastAsia="en-US" w:bidi="ar-SA"/>
      </w:rPr>
    </w:lvl>
    <w:lvl w:ilvl="8" w:tplc="560A3428">
      <w:numFmt w:val="bullet"/>
      <w:lvlText w:val="•"/>
      <w:lvlJc w:val="left"/>
      <w:pPr>
        <w:ind w:left="8504" w:hanging="231"/>
      </w:pPr>
      <w:rPr>
        <w:rFonts w:hint="default"/>
        <w:lang w:val="ru-RU" w:eastAsia="en-US" w:bidi="ar-SA"/>
      </w:rPr>
    </w:lvl>
  </w:abstractNum>
  <w:abstractNum w:abstractNumId="3">
    <w:nsid w:val="2D5717C4"/>
    <w:multiLevelType w:val="hybridMultilevel"/>
    <w:tmpl w:val="E47AD922"/>
    <w:lvl w:ilvl="0" w:tplc="88E2B54A">
      <w:start w:val="1"/>
      <w:numFmt w:val="decimal"/>
      <w:lvlText w:val="%1)"/>
      <w:lvlJc w:val="left"/>
      <w:pPr>
        <w:ind w:left="114" w:hanging="324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594C2DAE">
      <w:numFmt w:val="bullet"/>
      <w:lvlText w:val="•"/>
      <w:lvlJc w:val="left"/>
      <w:pPr>
        <w:ind w:left="1094" w:hanging="324"/>
      </w:pPr>
      <w:rPr>
        <w:rFonts w:hint="default"/>
        <w:lang w:val="ru-RU" w:eastAsia="ru-RU" w:bidi="ru-RU"/>
      </w:rPr>
    </w:lvl>
    <w:lvl w:ilvl="2" w:tplc="ED36F8E8">
      <w:numFmt w:val="bullet"/>
      <w:lvlText w:val="•"/>
      <w:lvlJc w:val="left"/>
      <w:pPr>
        <w:ind w:left="2069" w:hanging="324"/>
      </w:pPr>
      <w:rPr>
        <w:rFonts w:hint="default"/>
        <w:lang w:val="ru-RU" w:eastAsia="ru-RU" w:bidi="ru-RU"/>
      </w:rPr>
    </w:lvl>
    <w:lvl w:ilvl="3" w:tplc="789434A0">
      <w:numFmt w:val="bullet"/>
      <w:lvlText w:val="•"/>
      <w:lvlJc w:val="left"/>
      <w:pPr>
        <w:ind w:left="3043" w:hanging="324"/>
      </w:pPr>
      <w:rPr>
        <w:rFonts w:hint="default"/>
        <w:lang w:val="ru-RU" w:eastAsia="ru-RU" w:bidi="ru-RU"/>
      </w:rPr>
    </w:lvl>
    <w:lvl w:ilvl="4" w:tplc="2E6EAE70">
      <w:numFmt w:val="bullet"/>
      <w:lvlText w:val="•"/>
      <w:lvlJc w:val="left"/>
      <w:pPr>
        <w:ind w:left="4018" w:hanging="324"/>
      </w:pPr>
      <w:rPr>
        <w:rFonts w:hint="default"/>
        <w:lang w:val="ru-RU" w:eastAsia="ru-RU" w:bidi="ru-RU"/>
      </w:rPr>
    </w:lvl>
    <w:lvl w:ilvl="5" w:tplc="7B16922E">
      <w:numFmt w:val="bullet"/>
      <w:lvlText w:val="•"/>
      <w:lvlJc w:val="left"/>
      <w:pPr>
        <w:ind w:left="4993" w:hanging="324"/>
      </w:pPr>
      <w:rPr>
        <w:rFonts w:hint="default"/>
        <w:lang w:val="ru-RU" w:eastAsia="ru-RU" w:bidi="ru-RU"/>
      </w:rPr>
    </w:lvl>
    <w:lvl w:ilvl="6" w:tplc="9B9052C6">
      <w:numFmt w:val="bullet"/>
      <w:lvlText w:val="•"/>
      <w:lvlJc w:val="left"/>
      <w:pPr>
        <w:ind w:left="5967" w:hanging="324"/>
      </w:pPr>
      <w:rPr>
        <w:rFonts w:hint="default"/>
        <w:lang w:val="ru-RU" w:eastAsia="ru-RU" w:bidi="ru-RU"/>
      </w:rPr>
    </w:lvl>
    <w:lvl w:ilvl="7" w:tplc="D7A8C12A">
      <w:numFmt w:val="bullet"/>
      <w:lvlText w:val="•"/>
      <w:lvlJc w:val="left"/>
      <w:pPr>
        <w:ind w:left="6942" w:hanging="324"/>
      </w:pPr>
      <w:rPr>
        <w:rFonts w:hint="default"/>
        <w:lang w:val="ru-RU" w:eastAsia="ru-RU" w:bidi="ru-RU"/>
      </w:rPr>
    </w:lvl>
    <w:lvl w:ilvl="8" w:tplc="FFF04D32">
      <w:numFmt w:val="bullet"/>
      <w:lvlText w:val="•"/>
      <w:lvlJc w:val="left"/>
      <w:pPr>
        <w:ind w:left="7917" w:hanging="324"/>
      </w:pPr>
      <w:rPr>
        <w:rFonts w:hint="default"/>
        <w:lang w:val="ru-RU" w:eastAsia="ru-RU" w:bidi="ru-RU"/>
      </w:rPr>
    </w:lvl>
  </w:abstractNum>
  <w:abstractNum w:abstractNumId="4">
    <w:nsid w:val="31106046"/>
    <w:multiLevelType w:val="multilevel"/>
    <w:tmpl w:val="9582020E"/>
    <w:lvl w:ilvl="0">
      <w:start w:val="10"/>
      <w:numFmt w:val="decimal"/>
      <w:lvlText w:val="%1"/>
      <w:lvlJc w:val="left"/>
      <w:pPr>
        <w:ind w:left="654" w:hanging="540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654" w:hanging="540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01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21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3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83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04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5" w:hanging="540"/>
      </w:pPr>
      <w:rPr>
        <w:rFonts w:hint="default"/>
        <w:lang w:val="ru-RU" w:eastAsia="ru-RU" w:bidi="ru-RU"/>
      </w:rPr>
    </w:lvl>
  </w:abstractNum>
  <w:abstractNum w:abstractNumId="5">
    <w:nsid w:val="38060EF2"/>
    <w:multiLevelType w:val="multilevel"/>
    <w:tmpl w:val="26E0B91E"/>
    <w:lvl w:ilvl="0">
      <w:start w:val="2"/>
      <w:numFmt w:val="decimal"/>
      <w:lvlText w:val="%1"/>
      <w:lvlJc w:val="left"/>
      <w:pPr>
        <w:ind w:left="114" w:hanging="40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4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40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07"/>
      </w:pPr>
      <w:rPr>
        <w:rFonts w:hint="default"/>
        <w:lang w:val="ru-RU" w:eastAsia="ru-RU" w:bidi="ru-RU"/>
      </w:rPr>
    </w:lvl>
  </w:abstractNum>
  <w:abstractNum w:abstractNumId="6">
    <w:nsid w:val="3B3F1CB7"/>
    <w:multiLevelType w:val="multilevel"/>
    <w:tmpl w:val="25C0A266"/>
    <w:lvl w:ilvl="0">
      <w:start w:val="1"/>
      <w:numFmt w:val="decimal"/>
      <w:lvlText w:val="%1."/>
      <w:lvlJc w:val="left"/>
      <w:pPr>
        <w:ind w:left="3979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45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634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288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42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96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50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4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8" w:hanging="451"/>
      </w:pPr>
      <w:rPr>
        <w:rFonts w:hint="default"/>
        <w:lang w:val="ru-RU" w:eastAsia="ru-RU" w:bidi="ru-RU"/>
      </w:rPr>
    </w:lvl>
  </w:abstractNum>
  <w:abstractNum w:abstractNumId="7">
    <w:nsid w:val="52BF2A0F"/>
    <w:multiLevelType w:val="multilevel"/>
    <w:tmpl w:val="9732D206"/>
    <w:lvl w:ilvl="0">
      <w:start w:val="6"/>
      <w:numFmt w:val="decimal"/>
      <w:lvlText w:val="%1"/>
      <w:lvlJc w:val="left"/>
      <w:pPr>
        <w:ind w:left="114" w:hanging="62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62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6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6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6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6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6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6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622"/>
      </w:pPr>
      <w:rPr>
        <w:rFonts w:hint="default"/>
        <w:lang w:val="ru-RU" w:eastAsia="ru-RU" w:bidi="ru-RU"/>
      </w:rPr>
    </w:lvl>
  </w:abstractNum>
  <w:abstractNum w:abstractNumId="8">
    <w:nsid w:val="6B487B5A"/>
    <w:multiLevelType w:val="multilevel"/>
    <w:tmpl w:val="EB2A495A"/>
    <w:lvl w:ilvl="0">
      <w:start w:val="11"/>
      <w:numFmt w:val="decimal"/>
      <w:lvlText w:val="%1"/>
      <w:lvlJc w:val="left"/>
      <w:pPr>
        <w:ind w:left="114" w:hanging="59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91" w:hanging="591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59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5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5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5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5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5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591"/>
      </w:pPr>
      <w:rPr>
        <w:rFonts w:hint="default"/>
        <w:lang w:val="ru-RU" w:eastAsia="ru-RU" w:bidi="ru-RU"/>
      </w:rPr>
    </w:lvl>
  </w:abstractNum>
  <w:abstractNum w:abstractNumId="9">
    <w:nsid w:val="6C77530D"/>
    <w:multiLevelType w:val="multilevel"/>
    <w:tmpl w:val="4E8EFFC8"/>
    <w:lvl w:ilvl="0">
      <w:start w:val="8"/>
      <w:numFmt w:val="decimal"/>
      <w:lvlText w:val="%1"/>
      <w:lvlJc w:val="left"/>
      <w:pPr>
        <w:ind w:left="114" w:hanging="42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4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25"/>
      </w:pPr>
      <w:rPr>
        <w:rFonts w:hint="default"/>
        <w:lang w:val="ru-RU" w:eastAsia="ru-RU" w:bidi="ru-RU"/>
      </w:rPr>
    </w:lvl>
  </w:abstractNum>
  <w:abstractNum w:abstractNumId="10">
    <w:nsid w:val="722E1744"/>
    <w:multiLevelType w:val="multilevel"/>
    <w:tmpl w:val="220C690C"/>
    <w:lvl w:ilvl="0">
      <w:start w:val="1"/>
      <w:numFmt w:val="decimal"/>
      <w:lvlText w:val="%1)"/>
      <w:lvlJc w:val="left"/>
      <w:pPr>
        <w:ind w:left="114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481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4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81"/>
      </w:pPr>
      <w:rPr>
        <w:rFonts w:hint="default"/>
        <w:lang w:val="ru-RU" w:eastAsia="ru-RU" w:bidi="ru-RU"/>
      </w:rPr>
    </w:lvl>
  </w:abstractNum>
  <w:abstractNum w:abstractNumId="11">
    <w:nsid w:val="780F233F"/>
    <w:multiLevelType w:val="multilevel"/>
    <w:tmpl w:val="895ADDFE"/>
    <w:lvl w:ilvl="0">
      <w:start w:val="7"/>
      <w:numFmt w:val="decimal"/>
      <w:lvlText w:val="%1"/>
      <w:lvlJc w:val="left"/>
      <w:pPr>
        <w:ind w:left="114" w:hanging="46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46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46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69"/>
      </w:pPr>
      <w:rPr>
        <w:rFonts w:hint="default"/>
        <w:lang w:val="ru-RU" w:eastAsia="ru-RU" w:bidi="ru-RU"/>
      </w:rPr>
    </w:lvl>
  </w:abstractNum>
  <w:abstractNum w:abstractNumId="12">
    <w:nsid w:val="7A833CF0"/>
    <w:multiLevelType w:val="multilevel"/>
    <w:tmpl w:val="13248DFE"/>
    <w:lvl w:ilvl="0">
      <w:start w:val="9"/>
      <w:numFmt w:val="decimal"/>
      <w:lvlText w:val="%1"/>
      <w:lvlJc w:val="left"/>
      <w:pPr>
        <w:ind w:left="114" w:hanging="4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4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0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2"/>
  </w:num>
  <w:num w:numId="5">
    <w:abstractNumId w:val="9"/>
  </w:num>
  <w:num w:numId="6">
    <w:abstractNumId w:val="3"/>
  </w:num>
  <w:num w:numId="7">
    <w:abstractNumId w:val="11"/>
  </w:num>
  <w:num w:numId="8">
    <w:abstractNumId w:val="7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A6685"/>
    <w:rsid w:val="00216D7D"/>
    <w:rsid w:val="00435274"/>
    <w:rsid w:val="0086368B"/>
    <w:rsid w:val="00A859EB"/>
    <w:rsid w:val="00BA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11"/>
      <w:ind w:left="151" w:hanging="261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4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6368B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8636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68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86368B"/>
    <w:pPr>
      <w:ind w:left="235" w:right="245"/>
      <w:jc w:val="center"/>
      <w:outlineLvl w:val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Некрасов</dc:creator>
  <cp:lastModifiedBy>Дарья</cp:lastModifiedBy>
  <cp:revision>6</cp:revision>
  <cp:lastPrinted>2020-10-23T06:56:00Z</cp:lastPrinted>
  <dcterms:created xsi:type="dcterms:W3CDTF">2020-10-21T07:03:00Z</dcterms:created>
  <dcterms:modified xsi:type="dcterms:W3CDTF">2020-10-23T06:56:00Z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2020-10-21T00:00:00Z</vt:filetime>
  </property>
</Properties>
</file>