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F7C" w:rsidRDefault="004F4F7C">
      <w:pPr>
        <w:jc w:val="center"/>
        <w:rPr>
          <w:b/>
        </w:rPr>
      </w:pPr>
    </w:p>
    <w:p w:rsidR="008C2E07" w:rsidRDefault="008C2E07">
      <w:pPr>
        <w:jc w:val="center"/>
        <w:rPr>
          <w:sz w:val="28"/>
          <w:szCs w:val="28"/>
        </w:rPr>
      </w:pPr>
    </w:p>
    <w:p w:rsidR="008C2E07" w:rsidRDefault="008C2E07" w:rsidP="008C2E07">
      <w:pPr>
        <w:jc w:val="center"/>
        <w:rPr>
          <w:sz w:val="28"/>
          <w:szCs w:val="28"/>
        </w:rPr>
      </w:pPr>
    </w:p>
    <w:p w:rsidR="00797B01" w:rsidRPr="008C2E07" w:rsidRDefault="00014041" w:rsidP="008C2E0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Соглашение</w:t>
      </w:r>
    </w:p>
    <w:p w:rsidR="008C2E07" w:rsidRDefault="008C2E07" w:rsidP="008C2E07">
      <w:pPr>
        <w:jc w:val="center"/>
      </w:pPr>
      <w:r>
        <w:t xml:space="preserve">о сотрудничестве </w:t>
      </w:r>
      <w:r w:rsidR="00797B01">
        <w:t>по</w:t>
      </w:r>
      <w:r>
        <w:t xml:space="preserve"> оздоровлени</w:t>
      </w:r>
      <w:r w:rsidR="00797B01">
        <w:t>ю</w:t>
      </w:r>
      <w:r>
        <w:t xml:space="preserve"> членов профсоюзов</w:t>
      </w:r>
    </w:p>
    <w:p w:rsidR="008C2E07" w:rsidRDefault="008C2E07" w:rsidP="008C2E07">
      <w:pPr>
        <w:jc w:val="both"/>
      </w:pPr>
    </w:p>
    <w:p w:rsidR="008C2E07" w:rsidRDefault="008C2E07" w:rsidP="008C2E07">
      <w:pPr>
        <w:jc w:val="both"/>
      </w:pPr>
      <w:r>
        <w:t xml:space="preserve"> г. Сочи                                                                                                                     </w:t>
      </w:r>
      <w:r w:rsidR="00014041">
        <w:t xml:space="preserve">«   </w:t>
      </w:r>
      <w:r w:rsidR="00C8240C">
        <w:t xml:space="preserve">  </w:t>
      </w:r>
      <w:r w:rsidR="00014041">
        <w:t xml:space="preserve"> »     </w:t>
      </w:r>
      <w:r>
        <w:t xml:space="preserve"> </w:t>
      </w:r>
      <w:r w:rsidR="00014041">
        <w:t xml:space="preserve">                   </w:t>
      </w:r>
      <w:r>
        <w:t xml:space="preserve"> 2020 г. </w:t>
      </w:r>
    </w:p>
    <w:p w:rsidR="001D5B02" w:rsidRDefault="001D5B02" w:rsidP="008C2E07">
      <w:pPr>
        <w:jc w:val="both"/>
      </w:pPr>
    </w:p>
    <w:p w:rsidR="00A42F0F" w:rsidRDefault="00A42F0F" w:rsidP="008C2E07">
      <w:pPr>
        <w:jc w:val="both"/>
      </w:pPr>
    </w:p>
    <w:p w:rsidR="001D5B02" w:rsidRDefault="00B2465D" w:rsidP="00014041">
      <w:pPr>
        <w:pStyle w:val="Odstavecseseznamem"/>
        <w:numPr>
          <w:ilvl w:val="1"/>
          <w:numId w:val="40"/>
        </w:numPr>
        <w:jc w:val="both"/>
      </w:pPr>
      <w:r>
        <w:t xml:space="preserve"> </w:t>
      </w:r>
      <w:r w:rsidR="003C12BD">
        <w:t xml:space="preserve">   </w:t>
      </w:r>
      <w:r w:rsidR="008C2E07" w:rsidRPr="008163A9">
        <w:t xml:space="preserve">В целях укрепления здоровья работников – членов профсоюза и </w:t>
      </w:r>
      <w:r w:rsidR="00D57CC3" w:rsidRPr="008163A9">
        <w:t xml:space="preserve">их семей </w:t>
      </w:r>
      <w:r w:rsidR="008C2E07" w:rsidRPr="008163A9">
        <w:t xml:space="preserve">Стороны договорились о сотрудничестве в области организации </w:t>
      </w:r>
      <w:r w:rsidR="00D57CC3" w:rsidRPr="008163A9">
        <w:t>оздоровительного</w:t>
      </w:r>
      <w:r w:rsidR="008C2E07" w:rsidRPr="008163A9">
        <w:t xml:space="preserve"> </w:t>
      </w:r>
      <w:r w:rsidR="00D57CC3" w:rsidRPr="008163A9">
        <w:t>отдыха</w:t>
      </w:r>
      <w:r w:rsidR="008C2E07" w:rsidRPr="008163A9">
        <w:t xml:space="preserve"> </w:t>
      </w:r>
      <w:r w:rsidR="00C8240C">
        <w:t>указанных</w:t>
      </w:r>
      <w:r w:rsidR="008C2E07" w:rsidRPr="008163A9">
        <w:t xml:space="preserve"> работников</w:t>
      </w:r>
      <w:r w:rsidR="00167929" w:rsidRPr="008163A9">
        <w:t xml:space="preserve"> в </w:t>
      </w:r>
      <w:r w:rsidR="001D5B02">
        <w:t>«</w:t>
      </w:r>
      <w:r w:rsidR="00167929" w:rsidRPr="001D5B02">
        <w:rPr>
          <w:b/>
        </w:rPr>
        <w:t>Пансионате «ВатерЛоо»</w:t>
      </w:r>
      <w:r w:rsidR="00167929" w:rsidRPr="008163A9">
        <w:t xml:space="preserve">, </w:t>
      </w:r>
      <w:r w:rsidR="00797B01" w:rsidRPr="008163A9">
        <w:t xml:space="preserve">расположенном </w:t>
      </w:r>
      <w:r w:rsidR="00167929" w:rsidRPr="008163A9">
        <w:t xml:space="preserve">по адресу: </w:t>
      </w:r>
      <w:r w:rsidR="00797B01" w:rsidRPr="008163A9">
        <w:t xml:space="preserve">354208, </w:t>
      </w:r>
      <w:r w:rsidR="00167929" w:rsidRPr="008163A9">
        <w:t xml:space="preserve">г. Сочи, </w:t>
      </w:r>
      <w:r w:rsidR="00624E2A">
        <w:t xml:space="preserve">Лазаревский район, </w:t>
      </w:r>
      <w:r w:rsidR="00167929" w:rsidRPr="008163A9">
        <w:t>ул. Пограничная, д. 3</w:t>
      </w:r>
      <w:r w:rsidR="008C2E07" w:rsidRPr="008163A9">
        <w:t xml:space="preserve">. </w:t>
      </w:r>
    </w:p>
    <w:p w:rsidR="001D5B02" w:rsidRDefault="001D5B02" w:rsidP="001D5B02">
      <w:pPr>
        <w:jc w:val="both"/>
      </w:pPr>
    </w:p>
    <w:p w:rsidR="001D5B02" w:rsidRDefault="003C12BD" w:rsidP="001D5B02">
      <w:pPr>
        <w:pStyle w:val="Odstavecseseznamem"/>
        <w:numPr>
          <w:ilvl w:val="0"/>
          <w:numId w:val="40"/>
        </w:numPr>
        <w:jc w:val="both"/>
      </w:pPr>
      <w:r>
        <w:rPr>
          <w:b/>
        </w:rPr>
        <w:t xml:space="preserve">   «</w:t>
      </w:r>
      <w:r w:rsidR="00D57CC3" w:rsidRPr="001D5B02">
        <w:rPr>
          <w:b/>
        </w:rPr>
        <w:t>Пансионат</w:t>
      </w:r>
      <w:r w:rsidR="001D5B02" w:rsidRPr="001D5B02">
        <w:rPr>
          <w:b/>
        </w:rPr>
        <w:t xml:space="preserve"> ВатерЛоо»</w:t>
      </w:r>
      <w:r w:rsidR="00D57CC3" w:rsidRPr="008163A9">
        <w:t xml:space="preserve"> </w:t>
      </w:r>
      <w:r w:rsidR="008C2E07" w:rsidRPr="008163A9">
        <w:t xml:space="preserve">обязуется в течение срока действия настоящего </w:t>
      </w:r>
      <w:r w:rsidR="001D5B02">
        <w:t>соглашения</w:t>
      </w:r>
      <w:r w:rsidR="008C2E07" w:rsidRPr="008163A9">
        <w:t xml:space="preserve"> осуществлять реализацию </w:t>
      </w:r>
      <w:r w:rsidR="004F1BE5" w:rsidRPr="008163A9">
        <w:t>оздоровительных</w:t>
      </w:r>
      <w:r w:rsidR="008C2E07" w:rsidRPr="008163A9">
        <w:t xml:space="preserve"> путевок работникам, являющихся членами Профсоюза</w:t>
      </w:r>
      <w:r w:rsidR="001D5B02">
        <w:t xml:space="preserve"> </w:t>
      </w:r>
      <w:r w:rsidR="00C8240C">
        <w:t xml:space="preserve">по льготной цене- </w:t>
      </w:r>
      <w:r w:rsidR="001D5B02">
        <w:t>со 20% скидкой от тарифов на 2020 год.</w:t>
      </w:r>
    </w:p>
    <w:p w:rsidR="001D5B02" w:rsidRDefault="001D5B02" w:rsidP="001D5B02">
      <w:pPr>
        <w:jc w:val="both"/>
      </w:pPr>
    </w:p>
    <w:p w:rsidR="00C8240C" w:rsidRDefault="008C2E07" w:rsidP="00C8240C">
      <w:pPr>
        <w:pStyle w:val="Zkladntextodsazen"/>
        <w:numPr>
          <w:ilvl w:val="0"/>
          <w:numId w:val="40"/>
        </w:numPr>
        <w:tabs>
          <w:tab w:val="num" w:pos="709"/>
        </w:tabs>
      </w:pPr>
      <w:r w:rsidRPr="008163A9">
        <w:t xml:space="preserve"> </w:t>
      </w:r>
      <w:r w:rsidR="003C12BD">
        <w:t xml:space="preserve">   </w:t>
      </w:r>
      <w:r w:rsidR="00BA38A1">
        <w:t xml:space="preserve">В рамках  данного соглашения </w:t>
      </w:r>
      <w:r w:rsidR="00BA38A1" w:rsidRPr="00C8240C">
        <w:rPr>
          <w:b/>
        </w:rPr>
        <w:t>«Пансионат ВатерЛоо»</w:t>
      </w:r>
      <w:r w:rsidR="00BA38A1" w:rsidRPr="008163A9">
        <w:t xml:space="preserve"> обязуется</w:t>
      </w:r>
      <w:r w:rsidR="00BA38A1" w:rsidRPr="00783E00">
        <w:t xml:space="preserve"> </w:t>
      </w:r>
      <w:r w:rsidR="00BA38A1">
        <w:t>п</w:t>
      </w:r>
      <w:r w:rsidR="00BA38A1" w:rsidRPr="00783E00">
        <w:t>редостав</w:t>
      </w:r>
      <w:r w:rsidR="00BA38A1">
        <w:t>ить</w:t>
      </w:r>
      <w:r w:rsidR="00BA38A1" w:rsidRPr="00783E00">
        <w:t xml:space="preserve"> </w:t>
      </w:r>
      <w:r w:rsidR="00BA38A1" w:rsidRPr="00C8240C">
        <w:rPr>
          <w:b/>
        </w:rPr>
        <w:t xml:space="preserve">Профсоюзу </w:t>
      </w:r>
      <w:r w:rsidR="00BA38A1" w:rsidRPr="00783E00">
        <w:t>полную, достоверную информацию о местонахождении пансионата, условиях приёма, размещения и обслуживания</w:t>
      </w:r>
      <w:r w:rsidR="00BA38A1">
        <w:t xml:space="preserve">. </w:t>
      </w:r>
    </w:p>
    <w:p w:rsidR="00656B4C" w:rsidRDefault="00656B4C" w:rsidP="00656B4C">
      <w:pPr>
        <w:pStyle w:val="Odstavecseseznamem"/>
      </w:pPr>
    </w:p>
    <w:p w:rsidR="00656B4C" w:rsidRDefault="00656B4C" w:rsidP="00C8240C">
      <w:pPr>
        <w:pStyle w:val="Zkladntextodsazen"/>
        <w:numPr>
          <w:ilvl w:val="0"/>
          <w:numId w:val="40"/>
        </w:numPr>
        <w:tabs>
          <w:tab w:val="num" w:pos="709"/>
        </w:tabs>
      </w:pPr>
      <w:r>
        <w:rPr>
          <w:b/>
        </w:rPr>
        <w:t xml:space="preserve">   </w:t>
      </w:r>
      <w:r w:rsidRPr="003C12BD">
        <w:rPr>
          <w:b/>
        </w:rPr>
        <w:t>Профсоюз</w:t>
      </w:r>
      <w:r w:rsidRPr="008163A9">
        <w:t xml:space="preserve"> обязуется </w:t>
      </w:r>
      <w:r>
        <w:t>довести информацию о льготных путевках и условиях отдыха до своих членов. Формирование заявки на отдых и оплату путевок производят непосредственно члены профсоюза.</w:t>
      </w:r>
    </w:p>
    <w:p w:rsidR="00656B4C" w:rsidRDefault="00656B4C" w:rsidP="00656B4C">
      <w:pPr>
        <w:pStyle w:val="Odstavecseseznamem"/>
      </w:pPr>
    </w:p>
    <w:p w:rsidR="00656B4C" w:rsidRDefault="00656B4C" w:rsidP="00C8240C">
      <w:pPr>
        <w:pStyle w:val="Zkladntextodsazen"/>
        <w:numPr>
          <w:ilvl w:val="0"/>
          <w:numId w:val="40"/>
        </w:numPr>
        <w:tabs>
          <w:tab w:val="num" w:pos="709"/>
        </w:tabs>
      </w:pPr>
      <w:r>
        <w:t xml:space="preserve">   Соглашение</w:t>
      </w:r>
      <w:r w:rsidRPr="0002040C">
        <w:t xml:space="preserve"> вступает в силу с момента его подписания и действует до 31.12.20</w:t>
      </w:r>
      <w:r>
        <w:t>20</w:t>
      </w:r>
      <w:r w:rsidRPr="0002040C">
        <w:t xml:space="preserve"> г.</w:t>
      </w:r>
      <w:r w:rsidRPr="003C12BD">
        <w:t xml:space="preserve"> </w:t>
      </w:r>
      <w:r w:rsidRPr="0002040C">
        <w:t>Действие Договора автоматически пролонгируется сроком на один год, если ни одна из сторон письменно не выразила желания, прекратить его действие.</w:t>
      </w:r>
    </w:p>
    <w:p w:rsidR="003C12BD" w:rsidRDefault="003C12BD" w:rsidP="003C12BD">
      <w:pPr>
        <w:pStyle w:val="Odstavecseseznamem"/>
      </w:pPr>
    </w:p>
    <w:p w:rsidR="003C12BD" w:rsidRDefault="003C12BD" w:rsidP="00656B4C">
      <w:pPr>
        <w:jc w:val="both"/>
      </w:pPr>
      <w:r w:rsidRPr="003C12BD">
        <w:rPr>
          <w:b/>
        </w:rPr>
        <w:t xml:space="preserve">   </w:t>
      </w:r>
    </w:p>
    <w:p w:rsidR="00C8240C" w:rsidRDefault="00C8240C" w:rsidP="00C8240C">
      <w:pPr>
        <w:pStyle w:val="Odstavecseseznamem"/>
      </w:pPr>
    </w:p>
    <w:p w:rsidR="00C8240C" w:rsidRDefault="00C8240C" w:rsidP="00C8240C">
      <w:pPr>
        <w:jc w:val="both"/>
      </w:pPr>
    </w:p>
    <w:p w:rsidR="00FA6C63" w:rsidRDefault="00FA6C63" w:rsidP="00392E9A">
      <w:pPr>
        <w:pStyle w:val="Zkladntextodsazen"/>
        <w:ind w:firstLine="0"/>
      </w:pPr>
    </w:p>
    <w:p w:rsidR="00FA6C63" w:rsidRDefault="00FA6C63" w:rsidP="00392E9A">
      <w:pPr>
        <w:pStyle w:val="Zkladntextodsazen"/>
        <w:ind w:firstLine="0"/>
      </w:pPr>
    </w:p>
    <w:p w:rsidR="00FA6C63" w:rsidRPr="00656B4C" w:rsidRDefault="00FA6C63" w:rsidP="00392E9A">
      <w:pPr>
        <w:pStyle w:val="Zkladntextodsazen"/>
        <w:ind w:firstLine="0"/>
      </w:pPr>
    </w:p>
    <w:p w:rsidR="002649F7" w:rsidRDefault="002649F7" w:rsidP="002C13E7">
      <w:pPr>
        <w:pStyle w:val="Zkladntextodsazen"/>
        <w:ind w:left="360" w:firstLine="0"/>
        <w:rPr>
          <w:b/>
        </w:rPr>
      </w:pPr>
    </w:p>
    <w:p w:rsidR="003C12BD" w:rsidRDefault="003C12BD" w:rsidP="002C13E7">
      <w:pPr>
        <w:pStyle w:val="Zkladntextodsazen"/>
        <w:ind w:left="360" w:firstLine="0"/>
        <w:rPr>
          <w:b/>
        </w:rPr>
      </w:pPr>
    </w:p>
    <w:p w:rsidR="003C12BD" w:rsidRDefault="003C12BD" w:rsidP="002C13E7">
      <w:pPr>
        <w:pStyle w:val="Zkladntextodsazen"/>
        <w:ind w:left="360" w:firstLine="0"/>
        <w:rPr>
          <w:b/>
        </w:rPr>
      </w:pPr>
    </w:p>
    <w:p w:rsidR="003C12BD" w:rsidRDefault="003C12BD" w:rsidP="002C13E7">
      <w:pPr>
        <w:pStyle w:val="Zkladntextodsazen"/>
        <w:ind w:left="360" w:firstLine="0"/>
        <w:rPr>
          <w:b/>
        </w:rPr>
      </w:pPr>
    </w:p>
    <w:p w:rsidR="003C12BD" w:rsidRDefault="003C12BD" w:rsidP="002C13E7">
      <w:pPr>
        <w:pStyle w:val="Zkladntextodsazen"/>
        <w:ind w:left="360" w:firstLine="0"/>
        <w:rPr>
          <w:b/>
        </w:rPr>
      </w:pPr>
    </w:p>
    <w:p w:rsidR="003C12BD" w:rsidRDefault="003C12BD" w:rsidP="002C13E7">
      <w:pPr>
        <w:pStyle w:val="Zkladntextodsazen"/>
        <w:ind w:left="360" w:firstLine="0"/>
        <w:rPr>
          <w:b/>
        </w:rPr>
      </w:pPr>
    </w:p>
    <w:p w:rsidR="003C12BD" w:rsidRDefault="003C12BD" w:rsidP="002C13E7">
      <w:pPr>
        <w:pStyle w:val="Zkladntextodsazen"/>
        <w:ind w:left="360" w:firstLine="0"/>
        <w:rPr>
          <w:b/>
        </w:rPr>
      </w:pPr>
    </w:p>
    <w:p w:rsidR="003C12BD" w:rsidRDefault="003C12BD" w:rsidP="002C13E7">
      <w:pPr>
        <w:pStyle w:val="Zkladntextodsazen"/>
        <w:ind w:left="360" w:firstLine="0"/>
        <w:rPr>
          <w:b/>
        </w:rPr>
      </w:pPr>
    </w:p>
    <w:p w:rsidR="003C12BD" w:rsidRDefault="003C12BD" w:rsidP="002C13E7">
      <w:pPr>
        <w:pStyle w:val="Zkladntextodsazen"/>
        <w:ind w:left="360" w:firstLine="0"/>
        <w:rPr>
          <w:b/>
        </w:rPr>
      </w:pPr>
    </w:p>
    <w:p w:rsidR="003C12BD" w:rsidRDefault="003C12BD" w:rsidP="002C13E7">
      <w:pPr>
        <w:pStyle w:val="Zkladntextodsazen"/>
        <w:ind w:left="360" w:firstLine="0"/>
        <w:rPr>
          <w:b/>
        </w:rPr>
      </w:pPr>
    </w:p>
    <w:p w:rsidR="003C12BD" w:rsidRDefault="003C12BD" w:rsidP="002C13E7">
      <w:pPr>
        <w:pStyle w:val="Zkladntextodsazen"/>
        <w:ind w:left="360" w:firstLine="0"/>
        <w:rPr>
          <w:b/>
        </w:rPr>
      </w:pPr>
    </w:p>
    <w:p w:rsidR="003C12BD" w:rsidRDefault="003C12BD" w:rsidP="002C13E7">
      <w:pPr>
        <w:pStyle w:val="Zkladntextodsazen"/>
        <w:ind w:left="360" w:firstLine="0"/>
        <w:rPr>
          <w:b/>
        </w:rPr>
      </w:pPr>
    </w:p>
    <w:p w:rsidR="003C12BD" w:rsidRPr="00656B4C" w:rsidRDefault="003C12BD" w:rsidP="002C13E7">
      <w:pPr>
        <w:pStyle w:val="Zkladntextodsazen"/>
        <w:ind w:left="360" w:firstLine="0"/>
      </w:pPr>
    </w:p>
    <w:p w:rsidR="003C12BD" w:rsidRPr="00656B4C" w:rsidRDefault="003C12BD" w:rsidP="002C13E7">
      <w:pPr>
        <w:pStyle w:val="Zkladntextodsazen"/>
        <w:ind w:left="360" w:firstLine="0"/>
      </w:pPr>
    </w:p>
    <w:p w:rsidR="003C12BD" w:rsidRPr="00656B4C" w:rsidRDefault="003C12BD" w:rsidP="002C13E7">
      <w:pPr>
        <w:pStyle w:val="Zkladntextodsazen"/>
        <w:ind w:left="360" w:firstLine="0"/>
      </w:pPr>
    </w:p>
    <w:p w:rsidR="004F4F7C" w:rsidRPr="00656B4C" w:rsidRDefault="00C53697">
      <w:pPr>
        <w:pStyle w:val="Zkladntextodsazen"/>
      </w:pPr>
      <w:r w:rsidRPr="00656B4C">
        <w:t xml:space="preserve">                                                                                                                              </w:t>
      </w:r>
    </w:p>
    <w:tbl>
      <w:tblPr>
        <w:tblW w:w="1045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7"/>
        <w:gridCol w:w="5245"/>
      </w:tblGrid>
      <w:tr w:rsidR="004F4F7C" w:rsidRPr="00656B4C" w:rsidTr="00FB65A1">
        <w:trPr>
          <w:trHeight w:val="266"/>
        </w:trPr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:rsidR="004F4F7C" w:rsidRPr="00656B4C" w:rsidRDefault="004F4F7C" w:rsidP="003C12BD">
            <w:pPr>
              <w:pStyle w:val="Zkladntextodsazen"/>
              <w:pBdr>
                <w:bottom w:val="single" w:sz="12" w:space="1" w:color="auto"/>
              </w:pBdr>
              <w:ind w:firstLine="0"/>
            </w:pPr>
          </w:p>
          <w:p w:rsidR="00656B4C" w:rsidRDefault="00656B4C" w:rsidP="003C12BD">
            <w:pPr>
              <w:pStyle w:val="Zkladntextodsazen"/>
              <w:ind w:firstLine="0"/>
            </w:pPr>
          </w:p>
          <w:p w:rsidR="00656B4C" w:rsidRPr="00656B4C" w:rsidRDefault="00656B4C" w:rsidP="003C12BD">
            <w:pPr>
              <w:pStyle w:val="Zkladntextodsazen"/>
              <w:ind w:firstLine="0"/>
            </w:pPr>
            <w:r>
              <w:t>Председатель профкома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C12BD" w:rsidRPr="00656B4C" w:rsidRDefault="00656B4C" w:rsidP="00925259">
            <w:pPr>
              <w:pStyle w:val="Zkladntextodsazen"/>
              <w:ind w:right="34" w:firstLine="0"/>
            </w:pPr>
            <w:r>
              <w:rPr>
                <w:color w:val="FF0000"/>
              </w:rPr>
              <w:t xml:space="preserve"> </w:t>
            </w:r>
            <w:r w:rsidR="003C12BD" w:rsidRPr="00656B4C">
              <w:t>_______________________________</w:t>
            </w:r>
            <w:r w:rsidR="00EE2728" w:rsidRPr="00656B4C">
              <w:t xml:space="preserve">____ </w:t>
            </w:r>
          </w:p>
          <w:p w:rsidR="003C12BD" w:rsidRPr="00656B4C" w:rsidRDefault="003C12BD" w:rsidP="00925259">
            <w:pPr>
              <w:pStyle w:val="Zkladntextodsazen"/>
              <w:ind w:right="34" w:firstLine="0"/>
            </w:pPr>
          </w:p>
          <w:p w:rsidR="003C12BD" w:rsidRPr="00656B4C" w:rsidRDefault="003C12BD" w:rsidP="00925259">
            <w:pPr>
              <w:pStyle w:val="Zkladntextodsazen"/>
              <w:ind w:right="34" w:firstLine="0"/>
            </w:pPr>
            <w:r w:rsidRPr="00656B4C">
              <w:t xml:space="preserve">   Руководитель пансионата «ВатерЛоо»</w:t>
            </w:r>
          </w:p>
          <w:p w:rsidR="004F4F7C" w:rsidRPr="00656B4C" w:rsidRDefault="003C12BD" w:rsidP="003C12BD">
            <w:pPr>
              <w:pStyle w:val="Zkladntextodsazen"/>
              <w:ind w:right="34" w:firstLine="0"/>
            </w:pPr>
            <w:r w:rsidRPr="00656B4C">
              <w:t xml:space="preserve">                     ИП Ихно Леонид Борисович</w:t>
            </w:r>
          </w:p>
        </w:tc>
      </w:tr>
    </w:tbl>
    <w:p w:rsidR="00FB65A1" w:rsidRDefault="00FB65A1" w:rsidP="00CF54A6">
      <w:pPr>
        <w:pStyle w:val="Zkladntextodsazen"/>
        <w:ind w:left="540" w:firstLine="0"/>
      </w:pPr>
    </w:p>
    <w:p w:rsidR="006964C5" w:rsidRDefault="006964C5" w:rsidP="00CF54A6">
      <w:pPr>
        <w:pStyle w:val="Zkladntextodsazen"/>
        <w:ind w:left="540" w:firstLine="0"/>
      </w:pPr>
    </w:p>
    <w:p w:rsidR="006964C5" w:rsidRDefault="006964C5" w:rsidP="006964C5">
      <w:pPr>
        <w:pStyle w:val="1"/>
        <w:spacing w:after="0" w:line="100" w:lineRule="atLeast"/>
        <w:jc w:val="right"/>
        <w:rPr>
          <w:rFonts w:ascii="Arial" w:hAnsi="Arial" w:cs="Arial"/>
        </w:rPr>
      </w:pPr>
      <w:r>
        <w:rPr>
          <w:rFonts w:ascii="Times New Roman" w:hAnsi="Times New Roman" w:cs="Arial"/>
        </w:rPr>
        <w:t>Приложение № 1</w:t>
      </w:r>
    </w:p>
    <w:p w:rsidR="006964C5" w:rsidRDefault="006964C5" w:rsidP="004F1BE5">
      <w:pPr>
        <w:pStyle w:val="1"/>
        <w:spacing w:before="240" w:after="0" w:line="360" w:lineRule="auto"/>
        <w:jc w:val="right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к </w:t>
      </w:r>
      <w:r w:rsidR="00656B4C">
        <w:rPr>
          <w:rFonts w:ascii="Times New Roman" w:hAnsi="Times New Roman" w:cs="Arial"/>
        </w:rPr>
        <w:t xml:space="preserve">соглащению </w:t>
      </w:r>
      <w:r>
        <w:rPr>
          <w:rFonts w:ascii="Times New Roman" w:hAnsi="Times New Roman" w:cs="Arial"/>
        </w:rPr>
        <w:t xml:space="preserve"> №___ от «____» _________    20__ года</w:t>
      </w:r>
    </w:p>
    <w:p w:rsidR="006964C5" w:rsidRDefault="006964C5" w:rsidP="006964C5">
      <w:pPr>
        <w:pStyle w:val="1"/>
        <w:jc w:val="center"/>
        <w:rPr>
          <w:rFonts w:ascii="Times New Roman" w:hAnsi="Times New Roman" w:cs="Arial"/>
        </w:rPr>
      </w:pPr>
      <w:r w:rsidRPr="00226347">
        <w:rPr>
          <w:rFonts w:ascii="Times New Roman" w:hAnsi="Times New Roman" w:cs="Arial"/>
          <w:b/>
        </w:rPr>
        <w:t xml:space="preserve">Перечень услуг по категориям номеров </w:t>
      </w:r>
      <w:r>
        <w:rPr>
          <w:rFonts w:ascii="Times New Roman" w:hAnsi="Times New Roman" w:cs="Arial"/>
          <w:b/>
        </w:rPr>
        <w:t>и условия проживания в пансионате</w:t>
      </w:r>
      <w:r w:rsidRPr="00226347">
        <w:rPr>
          <w:rFonts w:ascii="Times New Roman" w:hAnsi="Times New Roman" w:cs="Arial"/>
          <w:b/>
        </w:rPr>
        <w:t xml:space="preserve"> «ВатерЛоо» ИП </w:t>
      </w:r>
      <w:r>
        <w:rPr>
          <w:rFonts w:ascii="Times New Roman" w:hAnsi="Times New Roman" w:cs="Arial"/>
          <w:b/>
        </w:rPr>
        <w:t>Ихно Л.Б.</w:t>
      </w:r>
    </w:p>
    <w:p w:rsidR="006964C5" w:rsidRPr="00361694" w:rsidRDefault="006964C5" w:rsidP="00361694">
      <w:pPr>
        <w:tabs>
          <w:tab w:val="left" w:pos="708"/>
        </w:tabs>
        <w:suppressAutoHyphens/>
        <w:spacing w:after="200" w:line="276" w:lineRule="auto"/>
        <w:ind w:left="360"/>
        <w:jc w:val="both"/>
        <w:rPr>
          <w:rFonts w:ascii="Arial" w:hAnsi="Arial" w:cs="Arial"/>
        </w:rPr>
      </w:pPr>
      <w:r w:rsidRPr="00361694">
        <w:rPr>
          <w:rFonts w:cs="Arial"/>
        </w:rPr>
        <w:t xml:space="preserve">На условиях настоящего </w:t>
      </w:r>
      <w:r w:rsidR="00361694">
        <w:rPr>
          <w:rFonts w:cs="Arial"/>
        </w:rPr>
        <w:t>соглашения,</w:t>
      </w:r>
      <w:r w:rsidR="004F1BE5">
        <w:rPr>
          <w:rFonts w:cs="Arial"/>
        </w:rPr>
        <w:t xml:space="preserve"> п</w:t>
      </w:r>
      <w:r w:rsidR="00361694">
        <w:rPr>
          <w:rFonts w:cs="Arial"/>
        </w:rPr>
        <w:t>ансионат «ВатерЛоо» индивидуального предпринимателя Ихно Л.Б.</w:t>
      </w:r>
      <w:r w:rsidRPr="00361694">
        <w:rPr>
          <w:rFonts w:cs="Arial"/>
        </w:rPr>
        <w:t xml:space="preserve"> предоставляет </w:t>
      </w:r>
      <w:r w:rsidR="004F1BE5">
        <w:rPr>
          <w:rFonts w:cs="Arial"/>
        </w:rPr>
        <w:t>членам Профсоюза</w:t>
      </w:r>
      <w:r w:rsidRPr="00361694">
        <w:rPr>
          <w:rFonts w:cs="Arial"/>
        </w:rPr>
        <w:t xml:space="preserve"> для размещения номера в на период с 25.04.2020 года по 20.10.2020 года.</w:t>
      </w:r>
    </w:p>
    <w:tbl>
      <w:tblPr>
        <w:tblW w:w="1053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3823"/>
        <w:gridCol w:w="5670"/>
        <w:gridCol w:w="1042"/>
      </w:tblGrid>
      <w:tr w:rsidR="006964C5" w:rsidTr="00E3015D">
        <w:trPr>
          <w:cantSplit/>
          <w:trHeight w:val="704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964C5" w:rsidRDefault="006964C5" w:rsidP="00E3015D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>Категория номера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964C5" w:rsidRDefault="006964C5" w:rsidP="00E3015D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>Комплектация номера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964C5" w:rsidRDefault="006964C5" w:rsidP="00E3015D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>Кол-во номеров</w:t>
            </w:r>
          </w:p>
        </w:tc>
      </w:tr>
      <w:tr w:rsidR="006964C5" w:rsidTr="00E3015D">
        <w:trPr>
          <w:cantSplit/>
          <w:trHeight w:val="386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964C5" w:rsidRDefault="006964C5" w:rsidP="00E3015D">
            <w:pPr>
              <w:pStyle w:val="a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Двухместный стандартный номер с кондиционером (третий этаж)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964C5" w:rsidRDefault="00F75901" w:rsidP="00E3015D">
            <w:pPr>
              <w:pStyle w:val="1"/>
              <w:spacing w:after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Номер </w:t>
            </w:r>
            <w:r w:rsidR="00BD09B9">
              <w:rPr>
                <w:rFonts w:ascii="Times New Roman" w:hAnsi="Times New Roman" w:cs="Arial"/>
              </w:rPr>
              <w:t xml:space="preserve">17 м.кв. </w:t>
            </w:r>
            <w:r>
              <w:rPr>
                <w:rFonts w:ascii="Times New Roman" w:hAnsi="Times New Roman" w:cs="Arial"/>
              </w:rPr>
              <w:t xml:space="preserve">Балкон. Вид на море. </w:t>
            </w:r>
            <w:r w:rsidR="006964C5">
              <w:rPr>
                <w:rFonts w:ascii="Times New Roman" w:hAnsi="Times New Roman" w:cs="Arial"/>
              </w:rPr>
              <w:t>Двуспальная или две односпальные кровати. Телевизор, холодильник, сан.узел с душем, кондиционер (</w:t>
            </w:r>
            <w:r w:rsidR="006964C5" w:rsidRPr="00A5108F">
              <w:rPr>
                <w:rFonts w:ascii="Times New Roman" w:hAnsi="Times New Roman" w:cs="Arial"/>
                <w:b/>
              </w:rPr>
              <w:t>номер не предусмотрен для размещения доп. места</w:t>
            </w:r>
            <w:r w:rsidR="006964C5">
              <w:rPr>
                <w:rFonts w:ascii="Times New Roman" w:hAnsi="Times New Roman" w:cs="Arial"/>
              </w:rPr>
              <w:t>)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964C5" w:rsidRDefault="006964C5" w:rsidP="00E3015D">
            <w:pPr>
              <w:pStyle w:val="1"/>
              <w:spacing w:after="0"/>
              <w:jc w:val="center"/>
              <w:rPr>
                <w:rFonts w:ascii="Times New Roman" w:hAnsi="Times New Roman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6964C5" w:rsidTr="00E3015D">
        <w:trPr>
          <w:cantSplit/>
          <w:trHeight w:val="386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964C5" w:rsidRDefault="006964C5" w:rsidP="00E3015D">
            <w:pPr>
              <w:pStyle w:val="a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Семейный номер с вентилятором (первый этаж)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964C5" w:rsidRDefault="00BD09B9" w:rsidP="00BD09B9">
            <w:pPr>
              <w:pStyle w:val="1"/>
              <w:spacing w:after="0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 xml:space="preserve">Номер 22 м.кв. Небольшой палисадник. </w:t>
            </w:r>
            <w:r w:rsidR="006964C5">
              <w:rPr>
                <w:rFonts w:ascii="Times New Roman" w:hAnsi="Times New Roman" w:cs="Arial"/>
              </w:rPr>
              <w:t xml:space="preserve">Двуспальная или две односпальные кровати. </w:t>
            </w:r>
            <w:r w:rsidR="006964C5" w:rsidRPr="00A5108F">
              <w:rPr>
                <w:rFonts w:ascii="Times New Roman" w:hAnsi="Times New Roman" w:cs="Arial"/>
                <w:b/>
              </w:rPr>
              <w:t>Доп. место- раскладной диван</w:t>
            </w:r>
            <w:r w:rsidR="006964C5">
              <w:rPr>
                <w:rFonts w:ascii="Times New Roman" w:hAnsi="Times New Roman" w:cs="Arial"/>
              </w:rPr>
              <w:t>. Телевизор, холодильник, сан.узел с душем, вентилятор</w:t>
            </w:r>
            <w:r>
              <w:rPr>
                <w:rFonts w:ascii="Times New Roman" w:hAnsi="Times New Roman" w:cs="Arial"/>
              </w:rPr>
              <w:t>.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964C5" w:rsidRDefault="006964C5" w:rsidP="00E3015D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6964C5" w:rsidTr="00E3015D">
        <w:trPr>
          <w:cantSplit/>
          <w:trHeight w:val="671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964C5" w:rsidRDefault="006964C5" w:rsidP="00E3015D">
            <w:pPr>
              <w:pStyle w:val="a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Семейный номер с кондиционером (второй, третий этаж)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964C5" w:rsidRDefault="00BD09B9" w:rsidP="00BD09B9">
            <w:pPr>
              <w:pStyle w:val="1"/>
              <w:spacing w:after="0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 xml:space="preserve">Номер 22 м.кв. Балкон. Вид на море. </w:t>
            </w:r>
            <w:r w:rsidR="006964C5">
              <w:rPr>
                <w:rFonts w:ascii="Times New Roman" w:hAnsi="Times New Roman" w:cs="Arial"/>
              </w:rPr>
              <w:t xml:space="preserve">Двуспальная или две односпальные кровати. </w:t>
            </w:r>
            <w:r w:rsidR="006964C5" w:rsidRPr="00A5108F">
              <w:rPr>
                <w:rFonts w:ascii="Times New Roman" w:hAnsi="Times New Roman" w:cs="Arial"/>
                <w:b/>
              </w:rPr>
              <w:t>Доп. место- раскладной диван</w:t>
            </w:r>
            <w:r w:rsidR="006964C5">
              <w:rPr>
                <w:rFonts w:ascii="Times New Roman" w:hAnsi="Times New Roman" w:cs="Arial"/>
              </w:rPr>
              <w:t>. Телевизор, холодильник, сан.узел с душем, кондиционер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964C5" w:rsidRDefault="006964C5" w:rsidP="00E3015D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</w:tbl>
    <w:p w:rsidR="006964C5" w:rsidRPr="00C50178" w:rsidRDefault="006964C5" w:rsidP="006964C5">
      <w:pPr>
        <w:pStyle w:val="Odstavecseseznamem"/>
        <w:numPr>
          <w:ilvl w:val="0"/>
          <w:numId w:val="34"/>
        </w:numPr>
        <w:tabs>
          <w:tab w:val="left" w:pos="708"/>
        </w:tabs>
        <w:suppressAutoHyphens/>
        <w:spacing w:before="120"/>
        <w:jc w:val="both"/>
      </w:pPr>
      <w:r w:rsidRPr="00C50178">
        <w:t xml:space="preserve">Услуги в </w:t>
      </w:r>
      <w:r w:rsidR="00361694">
        <w:t>пансионате</w:t>
      </w:r>
      <w:r w:rsidRPr="00C50178">
        <w:t xml:space="preserve"> «ВатерЛоо» оказываются в соответствии Постановлением Правительства РФ от 09.10.2015 N 1085 "Об утверждении Правил предоставления гостиничных услуг в Российской Федерации" и свидетельства о присвоении классификации №550003163 от 29.12.2018 года.</w:t>
      </w:r>
    </w:p>
    <w:p w:rsidR="006964C5" w:rsidRPr="00C50178" w:rsidRDefault="006964C5" w:rsidP="006964C5">
      <w:pPr>
        <w:pStyle w:val="Odstavecseseznamem"/>
        <w:numPr>
          <w:ilvl w:val="0"/>
          <w:numId w:val="34"/>
        </w:numPr>
        <w:tabs>
          <w:tab w:val="left" w:pos="708"/>
        </w:tabs>
        <w:suppressAutoHyphens/>
        <w:ind w:left="714" w:hanging="357"/>
        <w:jc w:val="both"/>
      </w:pPr>
      <w:r w:rsidRPr="00C50178">
        <w:t xml:space="preserve">В стоимость номера включено </w:t>
      </w:r>
      <w:r>
        <w:t xml:space="preserve">проживание в номере выбранной категории, трехразовое </w:t>
      </w:r>
      <w:r w:rsidRPr="00C50178">
        <w:t xml:space="preserve">питание, пользование бассейном и спортивным инвентарем на территории </w:t>
      </w:r>
      <w:r w:rsidR="00902672">
        <w:t>пансионата</w:t>
      </w:r>
      <w:r w:rsidRPr="00C50178">
        <w:t>.</w:t>
      </w:r>
    </w:p>
    <w:p w:rsidR="006964C5" w:rsidRPr="006964C5" w:rsidRDefault="006964C5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bookmarkStart w:id="0" w:name="_GoBack"/>
      <w:bookmarkEnd w:id="0"/>
      <w:r w:rsidRPr="006D711F">
        <w:rPr>
          <w:rFonts w:ascii="Times New Roman" w:eastAsia="Times New Roman" w:hAnsi="Times New Roman"/>
          <w:b/>
          <w:bCs/>
          <w:lang w:eastAsia="ru-RU"/>
        </w:rPr>
        <w:t>В семейные номера и номер ПК</w:t>
      </w:r>
      <w:r w:rsidRPr="006D711F">
        <w:rPr>
          <w:rFonts w:ascii="Times New Roman" w:eastAsia="Times New Roman" w:hAnsi="Times New Roman"/>
          <w:lang w:eastAsia="ru-RU"/>
        </w:rPr>
        <w:t xml:space="preserve"> </w:t>
      </w:r>
      <w:r w:rsidRPr="00A0064C">
        <w:rPr>
          <w:rFonts w:ascii="Times New Roman" w:eastAsia="Times New Roman" w:hAnsi="Times New Roman"/>
          <w:b/>
          <w:u w:val="single"/>
          <w:lang w:eastAsia="ru-RU"/>
        </w:rPr>
        <w:t>размещение</w:t>
      </w:r>
      <w:r>
        <w:rPr>
          <w:rFonts w:ascii="Times New Roman" w:eastAsia="Times New Roman" w:hAnsi="Times New Roman"/>
          <w:lang w:eastAsia="ru-RU"/>
        </w:rPr>
        <w:t xml:space="preserve"> одного</w:t>
      </w:r>
      <w:r w:rsidRPr="006D711F">
        <w:rPr>
          <w:rFonts w:ascii="Times New Roman" w:eastAsia="Times New Roman" w:hAnsi="Times New Roman"/>
          <w:lang w:eastAsia="ru-RU"/>
        </w:rPr>
        <w:t xml:space="preserve"> ребенк</w:t>
      </w:r>
      <w:r>
        <w:rPr>
          <w:rFonts w:ascii="Times New Roman" w:eastAsia="Times New Roman" w:hAnsi="Times New Roman"/>
          <w:lang w:eastAsia="ru-RU"/>
        </w:rPr>
        <w:t>а</w:t>
      </w:r>
      <w:r w:rsidRPr="006D711F">
        <w:rPr>
          <w:rFonts w:ascii="Times New Roman" w:eastAsia="Times New Roman" w:hAnsi="Times New Roman"/>
          <w:lang w:eastAsia="ru-RU"/>
        </w:rPr>
        <w:t xml:space="preserve"> от 0 до 14 лет БЕСПЛАТНО</w:t>
      </w:r>
    </w:p>
    <w:p w:rsidR="006964C5" w:rsidRPr="00C50178" w:rsidRDefault="00A0064C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Доплата за </w:t>
      </w:r>
      <w:r w:rsidRPr="00A0064C">
        <w:rPr>
          <w:rFonts w:ascii="Times New Roman" w:hAnsi="Times New Roman"/>
          <w:b/>
        </w:rPr>
        <w:t>питание ребенка на доп. месте</w:t>
      </w:r>
      <w:r>
        <w:rPr>
          <w:rFonts w:ascii="Times New Roman" w:hAnsi="Times New Roman"/>
        </w:rPr>
        <w:t xml:space="preserve"> составляет 640 рублей в сутки (завтрак- 200 рублей, обед- 240 рублей, ужин- 200 рублей).</w:t>
      </w:r>
    </w:p>
    <w:p w:rsidR="006964C5" w:rsidRPr="00C50178" w:rsidRDefault="006964C5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50178">
        <w:rPr>
          <w:rFonts w:ascii="Times New Roman" w:eastAsia="Times New Roman" w:hAnsi="Times New Roman"/>
          <w:lang w:eastAsia="ru-RU"/>
        </w:rPr>
        <w:t>За размещение детей от 14 лет и взрослых взымается дополнительная плата 25% от стоимости номера (</w:t>
      </w:r>
      <w:r w:rsidRPr="006D711F">
        <w:rPr>
          <w:rFonts w:ascii="Times New Roman" w:eastAsia="Times New Roman" w:hAnsi="Times New Roman"/>
          <w:lang w:eastAsia="ru-RU"/>
        </w:rPr>
        <w:t>от двухместного размещения</w:t>
      </w:r>
      <w:r w:rsidRPr="00C50178">
        <w:rPr>
          <w:rFonts w:ascii="Times New Roman" w:eastAsia="Times New Roman" w:hAnsi="Times New Roman"/>
          <w:lang w:eastAsia="ru-RU"/>
        </w:rPr>
        <w:t xml:space="preserve"> по тарифу «без питания»)</w:t>
      </w:r>
    </w:p>
    <w:p w:rsidR="006964C5" w:rsidRPr="00C50178" w:rsidRDefault="006964C5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D711F">
        <w:rPr>
          <w:rFonts w:ascii="Times New Roman" w:eastAsia="Times New Roman" w:hAnsi="Times New Roman"/>
          <w:lang w:eastAsia="ru-RU"/>
        </w:rPr>
        <w:t xml:space="preserve">За размещение второго ребенка от 3 до 14 лет </w:t>
      </w:r>
      <w:r w:rsidRPr="006D711F">
        <w:rPr>
          <w:rFonts w:ascii="Times New Roman" w:eastAsia="Times New Roman" w:hAnsi="Times New Roman"/>
          <w:b/>
          <w:bCs/>
          <w:lang w:eastAsia="ru-RU"/>
        </w:rPr>
        <w:t>в семейные номера и номер ПК</w:t>
      </w:r>
      <w:r w:rsidRPr="00C50178">
        <w:rPr>
          <w:rFonts w:ascii="Times New Roman" w:eastAsia="Times New Roman" w:hAnsi="Times New Roman"/>
          <w:lang w:eastAsia="ru-RU"/>
        </w:rPr>
        <w:t xml:space="preserve"> </w:t>
      </w:r>
      <w:r w:rsidRPr="006D711F">
        <w:rPr>
          <w:rFonts w:ascii="Times New Roman" w:eastAsia="Times New Roman" w:hAnsi="Times New Roman"/>
          <w:lang w:eastAsia="ru-RU"/>
        </w:rPr>
        <w:t xml:space="preserve">взымается доплата 25% от стоимости номера </w:t>
      </w:r>
      <w:r w:rsidRPr="00C50178">
        <w:rPr>
          <w:rFonts w:ascii="Times New Roman" w:eastAsia="Times New Roman" w:hAnsi="Times New Roman"/>
          <w:lang w:eastAsia="ru-RU"/>
        </w:rPr>
        <w:t>(</w:t>
      </w:r>
      <w:r w:rsidRPr="006D711F">
        <w:rPr>
          <w:rFonts w:ascii="Times New Roman" w:eastAsia="Times New Roman" w:hAnsi="Times New Roman"/>
          <w:lang w:eastAsia="ru-RU"/>
        </w:rPr>
        <w:t>от двухместного размещения</w:t>
      </w:r>
      <w:r w:rsidRPr="00C50178">
        <w:rPr>
          <w:rFonts w:ascii="Times New Roman" w:eastAsia="Times New Roman" w:hAnsi="Times New Roman"/>
          <w:lang w:eastAsia="ru-RU"/>
        </w:rPr>
        <w:t xml:space="preserve"> по тарифу «без питания»)</w:t>
      </w:r>
      <w:r w:rsidRPr="006D711F">
        <w:rPr>
          <w:rFonts w:ascii="Times New Roman" w:eastAsia="Times New Roman" w:hAnsi="Times New Roman"/>
          <w:lang w:eastAsia="ru-RU"/>
        </w:rPr>
        <w:t>.</w:t>
      </w:r>
    </w:p>
    <w:p w:rsidR="006964C5" w:rsidRPr="00C50178" w:rsidRDefault="006964C5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D711F">
        <w:rPr>
          <w:rFonts w:ascii="Times New Roman" w:eastAsia="Times New Roman" w:hAnsi="Times New Roman"/>
          <w:b/>
          <w:bCs/>
          <w:lang w:eastAsia="ru-RU"/>
        </w:rPr>
        <w:t>В стандартном номере</w:t>
      </w:r>
      <w:r w:rsidRPr="006D711F">
        <w:rPr>
          <w:rFonts w:ascii="Times New Roman" w:eastAsia="Times New Roman" w:hAnsi="Times New Roman"/>
          <w:lang w:eastAsia="ru-RU"/>
        </w:rPr>
        <w:t xml:space="preserve"> размещение доп. места не предусмотрено,</w:t>
      </w:r>
      <w:r w:rsidRPr="00C50178">
        <w:rPr>
          <w:rFonts w:ascii="Times New Roman" w:eastAsia="Times New Roman" w:hAnsi="Times New Roman"/>
          <w:lang w:eastAsia="ru-RU"/>
        </w:rPr>
        <w:t xml:space="preserve"> </w:t>
      </w:r>
      <w:r w:rsidRPr="006D711F">
        <w:rPr>
          <w:rFonts w:ascii="Times New Roman" w:eastAsia="Times New Roman" w:hAnsi="Times New Roman"/>
          <w:lang w:eastAsia="ru-RU"/>
        </w:rPr>
        <w:t>размещение детей до 3-х лет без предоставления доп. места- бесплатно.</w:t>
      </w:r>
    </w:p>
    <w:p w:rsidR="006964C5" w:rsidRPr="00C50178" w:rsidRDefault="006964C5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D711F">
        <w:rPr>
          <w:rFonts w:ascii="Times New Roman" w:eastAsia="Times New Roman" w:hAnsi="Times New Roman"/>
          <w:b/>
          <w:bCs/>
          <w:lang w:eastAsia="ru-RU"/>
        </w:rPr>
        <w:t>В стандартном номере</w:t>
      </w:r>
      <w:r w:rsidRPr="006D711F">
        <w:rPr>
          <w:rFonts w:ascii="Times New Roman" w:eastAsia="Times New Roman" w:hAnsi="Times New Roman"/>
          <w:lang w:eastAsia="ru-RU"/>
        </w:rPr>
        <w:t xml:space="preserve"> размещение детей старше трех лет не предусмотрено.</w:t>
      </w:r>
    </w:p>
    <w:p w:rsidR="006964C5" w:rsidRPr="00C50178" w:rsidRDefault="006964C5" w:rsidP="006964C5">
      <w:pPr>
        <w:pStyle w:val="1"/>
        <w:numPr>
          <w:ilvl w:val="0"/>
          <w:numId w:val="34"/>
        </w:numPr>
        <w:contextualSpacing/>
        <w:rPr>
          <w:rFonts w:ascii="Times New Roman" w:hAnsi="Times New Roman"/>
        </w:rPr>
      </w:pPr>
      <w:r w:rsidRPr="00C50178">
        <w:rPr>
          <w:rFonts w:ascii="Times New Roman" w:hAnsi="Times New Roman"/>
        </w:rPr>
        <w:t>Гарантированный заезд – с 12-00, регистрация отъезда – до 10-00.</w:t>
      </w:r>
    </w:p>
    <w:tbl>
      <w:tblPr>
        <w:tblW w:w="10561" w:type="dxa"/>
        <w:tblLook w:val="04A0"/>
      </w:tblPr>
      <w:tblGrid>
        <w:gridCol w:w="10561"/>
      </w:tblGrid>
      <w:tr w:rsidR="006964C5" w:rsidRPr="006D711F" w:rsidTr="003D1E8D">
        <w:trPr>
          <w:trHeight w:val="300"/>
        </w:trPr>
        <w:tc>
          <w:tcPr>
            <w:tcW w:w="10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879" w:rsidRDefault="00C80879"/>
          <w:p w:rsidR="00C80879" w:rsidRDefault="00C80879"/>
          <w:p w:rsidR="00C80879" w:rsidRDefault="00C80879"/>
          <w:p w:rsidR="00C80879" w:rsidRDefault="00C80879"/>
          <w:p w:rsidR="00C80879" w:rsidRDefault="00C80879"/>
          <w:p w:rsidR="00C80879" w:rsidRDefault="00C80879"/>
          <w:p w:rsidR="00C80879" w:rsidRDefault="00C80879"/>
          <w:p w:rsidR="00C80879" w:rsidRDefault="00C80879"/>
          <w:tbl>
            <w:tblPr>
              <w:tblW w:w="10345" w:type="dxa"/>
              <w:tblLook w:val="04A0"/>
            </w:tblPr>
            <w:tblGrid>
              <w:gridCol w:w="10345"/>
            </w:tblGrid>
            <w:tr w:rsidR="006964C5" w:rsidRPr="006D711F" w:rsidTr="00C80879">
              <w:trPr>
                <w:trHeight w:val="300"/>
              </w:trPr>
              <w:tc>
                <w:tcPr>
                  <w:tcW w:w="10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964C5" w:rsidRPr="00C50178" w:rsidRDefault="006964C5" w:rsidP="00E3015D">
                  <w:pPr>
                    <w:ind w:left="360"/>
                    <w:rPr>
                      <w:rFonts w:ascii="Arial" w:hAnsi="Arial" w:cs="Arial"/>
                    </w:rPr>
                  </w:pPr>
                </w:p>
              </w:tc>
            </w:tr>
            <w:tr w:rsidR="006964C5" w:rsidRPr="006D711F" w:rsidTr="00C80879">
              <w:trPr>
                <w:trHeight w:val="300"/>
              </w:trPr>
              <w:tc>
                <w:tcPr>
                  <w:tcW w:w="10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tbl>
                  <w:tblPr>
                    <w:tblW w:w="9781" w:type="dxa"/>
                    <w:tblInd w:w="348" w:type="dxa"/>
                    <w:tblLook w:val="0000"/>
                  </w:tblPr>
                  <w:tblGrid>
                    <w:gridCol w:w="4678"/>
                    <w:gridCol w:w="281"/>
                    <w:gridCol w:w="4822"/>
                  </w:tblGrid>
                  <w:tr w:rsidR="006964C5" w:rsidTr="00E3015D">
                    <w:tc>
                      <w:tcPr>
                        <w:tcW w:w="4678" w:type="dxa"/>
                        <w:shd w:val="clear" w:color="auto" w:fill="FFFFFF"/>
                      </w:tcPr>
                      <w:p w:rsidR="004F1BE5" w:rsidRDefault="006964C5" w:rsidP="004F1BE5">
                        <w:pPr>
                          <w:pStyle w:val="1"/>
                          <w:spacing w:line="360" w:lineRule="auto"/>
                          <w:rPr>
                            <w:rFonts w:ascii="Times New Roman" w:hAnsi="Times New Roman" w:cs="Arial"/>
                          </w:rPr>
                        </w:pPr>
                        <w:r>
                          <w:rPr>
                            <w:rFonts w:ascii="Times New Roman" w:hAnsi="Times New Roman" w:cs="Arial"/>
                          </w:rPr>
                          <w:t>П</w:t>
                        </w:r>
                        <w:r w:rsidR="004F1BE5">
                          <w:rPr>
                            <w:rFonts w:ascii="Times New Roman" w:hAnsi="Times New Roman" w:cs="Arial"/>
                          </w:rPr>
                          <w:t>рофсоюз</w:t>
                        </w:r>
                      </w:p>
                      <w:p w:rsidR="006964C5" w:rsidRDefault="006964C5" w:rsidP="00925259">
                        <w:pPr>
                          <w:pStyle w:val="1"/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Times New Roman" w:hAnsi="Times New Roman" w:cs="Arial"/>
                          </w:rPr>
                          <w:t xml:space="preserve">___________________ </w:t>
                        </w:r>
                      </w:p>
                    </w:tc>
                    <w:tc>
                      <w:tcPr>
                        <w:tcW w:w="281" w:type="dxa"/>
                        <w:shd w:val="clear" w:color="auto" w:fill="FFFFFF"/>
                      </w:tcPr>
                      <w:p w:rsidR="006964C5" w:rsidRDefault="006964C5" w:rsidP="00E3015D">
                        <w:pPr>
                          <w:pStyle w:val="1"/>
                          <w:spacing w:after="0" w:line="100" w:lineRule="atLeast"/>
                          <w:rPr>
                            <w:rFonts w:ascii="Times New Roman" w:hAnsi="Times New Roman" w:cs="Arial"/>
                          </w:rPr>
                        </w:pPr>
                      </w:p>
                    </w:tc>
                    <w:tc>
                      <w:tcPr>
                        <w:tcW w:w="4822" w:type="dxa"/>
                        <w:shd w:val="clear" w:color="auto" w:fill="FFFFFF"/>
                      </w:tcPr>
                      <w:p w:rsidR="006964C5" w:rsidRDefault="006964C5" w:rsidP="00E3015D">
                        <w:pPr>
                          <w:pStyle w:val="1"/>
                          <w:spacing w:after="0" w:line="100" w:lineRule="atLeast"/>
                          <w:rPr>
                            <w:rFonts w:ascii="Times New Roman" w:hAnsi="Times New Roman" w:cs="Arial"/>
                          </w:rPr>
                        </w:pPr>
                        <w:r>
                          <w:rPr>
                            <w:rFonts w:ascii="Times New Roman" w:hAnsi="Times New Roman" w:cs="Arial"/>
                          </w:rPr>
                          <w:t>Индивидуальный предприниматель</w:t>
                        </w:r>
                      </w:p>
                      <w:p w:rsidR="004F1BE5" w:rsidRDefault="004F1BE5" w:rsidP="00E3015D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</w:rPr>
                        </w:pPr>
                      </w:p>
                      <w:p w:rsidR="003D1E8D" w:rsidRDefault="006964C5" w:rsidP="00E3015D">
                        <w:pPr>
                          <w:pStyle w:val="1"/>
                          <w:spacing w:after="0" w:line="100" w:lineRule="atLeast"/>
                          <w:rPr>
                            <w:rFonts w:ascii="Times New Roman" w:hAnsi="Times New Roman" w:cs="Arial"/>
                          </w:rPr>
                        </w:pPr>
                        <w:r>
                          <w:rPr>
                            <w:rFonts w:ascii="Times New Roman" w:hAnsi="Times New Roman" w:cs="Arial"/>
                          </w:rPr>
                          <w:t>________________ Ихно Л.Б.</w:t>
                        </w:r>
                      </w:p>
                      <w:p w:rsidR="003D1E8D" w:rsidRDefault="003D1E8D" w:rsidP="00E3015D">
                        <w:pPr>
                          <w:pStyle w:val="1"/>
                          <w:spacing w:after="0" w:line="100" w:lineRule="atLeast"/>
                          <w:rPr>
                            <w:rFonts w:ascii="Times New Roman" w:hAnsi="Times New Roman" w:cs="Arial"/>
                          </w:rPr>
                        </w:pPr>
                      </w:p>
                      <w:p w:rsidR="003D1E8D" w:rsidRDefault="003D1E8D" w:rsidP="00E3015D">
                        <w:pPr>
                          <w:pStyle w:val="1"/>
                          <w:spacing w:after="0" w:line="100" w:lineRule="atLeast"/>
                          <w:rPr>
                            <w:rFonts w:ascii="Times New Roman" w:hAnsi="Times New Roman" w:cs="Arial"/>
                          </w:rPr>
                        </w:pPr>
                      </w:p>
                      <w:p w:rsidR="003D1E8D" w:rsidRDefault="003D1E8D" w:rsidP="00E3015D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6964C5" w:rsidRPr="006D711F" w:rsidRDefault="006964C5" w:rsidP="00E3015D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</w:tbl>
          <w:p w:rsidR="006964C5" w:rsidRPr="001219C8" w:rsidRDefault="006964C5" w:rsidP="00E3015D">
            <w:pPr>
              <w:ind w:left="1080"/>
              <w:rPr>
                <w:rFonts w:ascii="Arial" w:hAnsi="Arial" w:cs="Arial"/>
              </w:rPr>
            </w:pPr>
          </w:p>
        </w:tc>
      </w:tr>
    </w:tbl>
    <w:tbl>
      <w:tblPr>
        <w:tblStyle w:val="10"/>
        <w:tblW w:w="10421" w:type="dxa"/>
        <w:tblInd w:w="348" w:type="dxa"/>
        <w:tblCellMar>
          <w:left w:w="118" w:type="dxa"/>
        </w:tblCellMar>
        <w:tblLook w:val="04A0"/>
      </w:tblPr>
      <w:tblGrid>
        <w:gridCol w:w="4984"/>
        <w:gridCol w:w="225"/>
        <w:gridCol w:w="76"/>
        <w:gridCol w:w="5136"/>
      </w:tblGrid>
      <w:tr w:rsidR="00DA2321" w:rsidTr="00FA423B"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2321" w:rsidRDefault="00DA2321" w:rsidP="00FA423B">
            <w:pPr>
              <w:pStyle w:val="1"/>
              <w:spacing w:after="0" w:line="100" w:lineRule="atLeast"/>
              <w:rPr>
                <w:rFonts w:ascii="Arial" w:hAnsi="Arial" w:cs="Aria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2321" w:rsidRPr="007235D7" w:rsidRDefault="00DA2321" w:rsidP="00FA423B">
            <w:pPr>
              <w:pStyle w:val="1"/>
              <w:spacing w:after="0" w:line="100" w:lineRule="atLeast"/>
              <w:jc w:val="right"/>
              <w:rPr>
                <w:rFonts w:ascii="Times New Roman" w:hAnsi="Times New Roman" w:cs="Arial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6B4C" w:rsidRDefault="00656B4C" w:rsidP="00DA2321">
            <w:pPr>
              <w:pStyle w:val="1"/>
              <w:spacing w:after="0" w:line="100" w:lineRule="atLeast"/>
              <w:jc w:val="right"/>
              <w:rPr>
                <w:rFonts w:ascii="Times New Roman" w:hAnsi="Times New Roman" w:cs="Arial"/>
              </w:rPr>
            </w:pPr>
          </w:p>
          <w:p w:rsidR="00C80879" w:rsidRDefault="00C80879" w:rsidP="00DA2321">
            <w:pPr>
              <w:pStyle w:val="1"/>
              <w:spacing w:after="0" w:line="100" w:lineRule="atLeast"/>
              <w:jc w:val="right"/>
              <w:rPr>
                <w:rFonts w:ascii="Times New Roman" w:hAnsi="Times New Roman" w:cs="Arial"/>
              </w:rPr>
            </w:pPr>
          </w:p>
          <w:p w:rsidR="00DA2321" w:rsidRPr="007235D7" w:rsidRDefault="00DA2321" w:rsidP="00DA2321">
            <w:pPr>
              <w:pStyle w:val="1"/>
              <w:spacing w:after="0" w:line="100" w:lineRule="atLeast"/>
              <w:jc w:val="right"/>
              <w:rPr>
                <w:rFonts w:ascii="Arial" w:hAnsi="Arial" w:cs="Arial"/>
              </w:rPr>
            </w:pPr>
            <w:r w:rsidRPr="007235D7">
              <w:rPr>
                <w:rFonts w:ascii="Times New Roman" w:hAnsi="Times New Roman" w:cs="Arial"/>
              </w:rPr>
              <w:t xml:space="preserve">Приложение № </w:t>
            </w:r>
            <w:r>
              <w:rPr>
                <w:rFonts w:ascii="Times New Roman" w:hAnsi="Times New Roman" w:cs="Arial"/>
              </w:rPr>
              <w:t>2</w:t>
            </w:r>
          </w:p>
        </w:tc>
      </w:tr>
      <w:tr w:rsidR="00DA2321" w:rsidTr="00FA423B"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A2321" w:rsidRDefault="00DA2321" w:rsidP="00FA423B">
            <w:pPr>
              <w:pStyle w:val="1"/>
              <w:jc w:val="right"/>
              <w:rPr>
                <w:rFonts w:ascii="Times New Roman" w:hAnsi="Times New Roman"/>
              </w:rPr>
            </w:pPr>
          </w:p>
        </w:tc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A2321" w:rsidRPr="007235D7" w:rsidRDefault="00DA2321" w:rsidP="00FA423B">
            <w:pPr>
              <w:pStyle w:val="1"/>
              <w:spacing w:before="240" w:after="0" w:line="360" w:lineRule="auto"/>
              <w:jc w:val="right"/>
              <w:rPr>
                <w:rFonts w:ascii="Arial" w:hAnsi="Arial" w:cs="Arial"/>
              </w:rPr>
            </w:pPr>
            <w:r w:rsidRPr="007235D7">
              <w:rPr>
                <w:rFonts w:ascii="Times New Roman" w:hAnsi="Times New Roman" w:cs="Arial"/>
              </w:rPr>
              <w:t>к договору №___ от «____» _________    201__ года</w:t>
            </w:r>
          </w:p>
        </w:tc>
      </w:tr>
    </w:tbl>
    <w:p w:rsidR="00DA2321" w:rsidRDefault="00DA2321" w:rsidP="00DA2321">
      <w:pPr>
        <w:pStyle w:val="Zkladntextodsazen"/>
        <w:ind w:left="540" w:firstLine="0"/>
      </w:pPr>
    </w:p>
    <w:p w:rsidR="00DA2321" w:rsidRDefault="00DA2321" w:rsidP="00DA2321">
      <w:pPr>
        <w:pStyle w:val="Zkladntextodsazen"/>
        <w:ind w:left="540" w:firstLine="0"/>
      </w:pPr>
    </w:p>
    <w:p w:rsidR="0037752C" w:rsidRDefault="00DA2321" w:rsidP="0037752C">
      <w:pPr>
        <w:pStyle w:val="Zkladntextodsazen"/>
        <w:ind w:left="540" w:firstLine="0"/>
        <w:rPr>
          <w:b/>
        </w:rPr>
      </w:pPr>
      <w:r>
        <w:t xml:space="preserve">                         </w:t>
      </w:r>
      <w:r w:rsidR="0037752C">
        <w:t xml:space="preserve">      </w:t>
      </w:r>
      <w:r w:rsidR="0037752C" w:rsidRPr="000F10D0">
        <w:rPr>
          <w:b/>
        </w:rPr>
        <w:t xml:space="preserve">График заездов в пансионат «ВатерЛоо» и </w:t>
      </w:r>
      <w:r w:rsidR="0037752C">
        <w:rPr>
          <w:b/>
        </w:rPr>
        <w:t>логотная цена</w:t>
      </w:r>
      <w:r w:rsidR="0037752C" w:rsidRPr="000F10D0">
        <w:rPr>
          <w:b/>
        </w:rPr>
        <w:t xml:space="preserve"> на путевки</w:t>
      </w:r>
    </w:p>
    <w:p w:rsidR="0037752C" w:rsidRDefault="0037752C" w:rsidP="0037752C">
      <w:pPr>
        <w:pStyle w:val="Zkladntextodsazen"/>
        <w:ind w:left="540" w:firstLine="0"/>
        <w:rPr>
          <w:b/>
        </w:rPr>
      </w:pPr>
    </w:p>
    <w:p w:rsidR="0037752C" w:rsidRDefault="0037752C" w:rsidP="0037752C">
      <w:pPr>
        <w:pStyle w:val="Zkladntextodsazen"/>
        <w:ind w:left="540" w:firstLine="0"/>
        <w:rPr>
          <w:b/>
        </w:rPr>
      </w:pPr>
    </w:p>
    <w:p w:rsidR="0037752C" w:rsidRDefault="0037752C" w:rsidP="0037752C">
      <w:pPr>
        <w:pStyle w:val="Zkladntextodsazen"/>
        <w:ind w:left="540" w:firstLine="0"/>
        <w:rPr>
          <w:b/>
        </w:rPr>
      </w:pPr>
    </w:p>
    <w:tbl>
      <w:tblPr>
        <w:tblStyle w:val="Mkatabulky"/>
        <w:tblW w:w="0" w:type="auto"/>
        <w:tblInd w:w="540" w:type="dxa"/>
        <w:tblLook w:val="04A0"/>
      </w:tblPr>
      <w:tblGrid>
        <w:gridCol w:w="1395"/>
        <w:gridCol w:w="725"/>
        <w:gridCol w:w="2410"/>
        <w:gridCol w:w="2835"/>
        <w:gridCol w:w="3084"/>
      </w:tblGrid>
      <w:tr w:rsidR="0037752C" w:rsidTr="004B4BEC">
        <w:tc>
          <w:tcPr>
            <w:tcW w:w="1395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Даты заездов</w:t>
            </w:r>
          </w:p>
        </w:tc>
        <w:tc>
          <w:tcPr>
            <w:tcW w:w="725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Кол-во дней</w:t>
            </w:r>
          </w:p>
        </w:tc>
        <w:tc>
          <w:tcPr>
            <w:tcW w:w="2410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Стоимость путевки для двух человек в </w:t>
            </w:r>
            <w:r w:rsidRPr="008C4D4B">
              <w:rPr>
                <w:b/>
                <w:u w:val="single"/>
              </w:rPr>
              <w:t>стандартном номере с кондиционером</w:t>
            </w:r>
          </w:p>
        </w:tc>
        <w:tc>
          <w:tcPr>
            <w:tcW w:w="2835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Стоимость путевки для двух взрослых и одного ребенка от 0 до 14 лет в </w:t>
            </w:r>
            <w:r w:rsidRPr="008C4D4B">
              <w:rPr>
                <w:b/>
                <w:u w:val="single"/>
              </w:rPr>
              <w:t>семейном номере</w:t>
            </w:r>
            <w:r>
              <w:rPr>
                <w:b/>
              </w:rPr>
              <w:t xml:space="preserve"> </w:t>
            </w:r>
            <w:r w:rsidRPr="008C4D4B">
              <w:rPr>
                <w:b/>
                <w:u w:val="single"/>
              </w:rPr>
              <w:t>с вентилятором</w:t>
            </w:r>
          </w:p>
        </w:tc>
        <w:tc>
          <w:tcPr>
            <w:tcW w:w="3084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Стоимость путевки для двух взрослых и одного ребенка от 0 до 14 лет в </w:t>
            </w:r>
            <w:r w:rsidRPr="008C4D4B">
              <w:rPr>
                <w:b/>
                <w:u w:val="single"/>
              </w:rPr>
              <w:t>семейном номере с кондиционером</w:t>
            </w:r>
          </w:p>
        </w:tc>
      </w:tr>
      <w:tr w:rsidR="0037752C" w:rsidTr="004B4BEC">
        <w:tc>
          <w:tcPr>
            <w:tcW w:w="1395" w:type="dxa"/>
          </w:tcPr>
          <w:p w:rsidR="0037752C" w:rsidRDefault="0037752C" w:rsidP="004B4BEC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30.04-10.05</w:t>
            </w:r>
          </w:p>
        </w:tc>
        <w:tc>
          <w:tcPr>
            <w:tcW w:w="725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30 400</w:t>
            </w:r>
          </w:p>
        </w:tc>
        <w:tc>
          <w:tcPr>
            <w:tcW w:w="2835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32 000</w:t>
            </w:r>
          </w:p>
        </w:tc>
        <w:tc>
          <w:tcPr>
            <w:tcW w:w="3084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35 200</w:t>
            </w:r>
          </w:p>
        </w:tc>
      </w:tr>
      <w:tr w:rsidR="0037752C" w:rsidTr="004B4BEC">
        <w:tc>
          <w:tcPr>
            <w:tcW w:w="1395" w:type="dxa"/>
          </w:tcPr>
          <w:p w:rsidR="0037752C" w:rsidRDefault="0037752C" w:rsidP="004B4BEC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10.05-20.05</w:t>
            </w:r>
          </w:p>
        </w:tc>
        <w:tc>
          <w:tcPr>
            <w:tcW w:w="725" w:type="dxa"/>
          </w:tcPr>
          <w:p w:rsidR="0037752C" w:rsidRDefault="0037752C" w:rsidP="004B4BEC">
            <w:pPr>
              <w:jc w:val="center"/>
            </w:pPr>
            <w:r w:rsidRPr="00147216">
              <w:rPr>
                <w:b/>
              </w:rPr>
              <w:t>10</w:t>
            </w:r>
          </w:p>
        </w:tc>
        <w:tc>
          <w:tcPr>
            <w:tcW w:w="2410" w:type="dxa"/>
          </w:tcPr>
          <w:p w:rsidR="0037752C" w:rsidRDefault="0037752C" w:rsidP="004B4BEC">
            <w:pPr>
              <w:jc w:val="center"/>
            </w:pPr>
            <w:r w:rsidRPr="007C7F4E">
              <w:rPr>
                <w:b/>
              </w:rPr>
              <w:t>30 400</w:t>
            </w:r>
          </w:p>
        </w:tc>
        <w:tc>
          <w:tcPr>
            <w:tcW w:w="2835" w:type="dxa"/>
          </w:tcPr>
          <w:p w:rsidR="0037752C" w:rsidRDefault="0037752C" w:rsidP="004B4BEC">
            <w:pPr>
              <w:jc w:val="center"/>
            </w:pPr>
            <w:r>
              <w:rPr>
                <w:b/>
              </w:rPr>
              <w:t>32 0</w:t>
            </w:r>
            <w:r w:rsidRPr="00401CA4">
              <w:rPr>
                <w:b/>
              </w:rPr>
              <w:t>00</w:t>
            </w:r>
          </w:p>
        </w:tc>
        <w:tc>
          <w:tcPr>
            <w:tcW w:w="3084" w:type="dxa"/>
          </w:tcPr>
          <w:p w:rsidR="0037752C" w:rsidRDefault="0037752C" w:rsidP="004B4BEC">
            <w:pPr>
              <w:jc w:val="center"/>
            </w:pPr>
            <w:r w:rsidRPr="00D347EA">
              <w:rPr>
                <w:b/>
              </w:rPr>
              <w:t>35 200</w:t>
            </w:r>
          </w:p>
        </w:tc>
      </w:tr>
      <w:tr w:rsidR="0037752C" w:rsidTr="004B4BEC">
        <w:tc>
          <w:tcPr>
            <w:tcW w:w="1395" w:type="dxa"/>
          </w:tcPr>
          <w:p w:rsidR="0037752C" w:rsidRDefault="0037752C" w:rsidP="004B4BEC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20.05-30.05</w:t>
            </w:r>
          </w:p>
        </w:tc>
        <w:tc>
          <w:tcPr>
            <w:tcW w:w="725" w:type="dxa"/>
          </w:tcPr>
          <w:p w:rsidR="0037752C" w:rsidRDefault="0037752C" w:rsidP="004B4BEC">
            <w:pPr>
              <w:jc w:val="center"/>
            </w:pPr>
            <w:r w:rsidRPr="00147216">
              <w:rPr>
                <w:b/>
              </w:rPr>
              <w:t>10</w:t>
            </w:r>
          </w:p>
        </w:tc>
        <w:tc>
          <w:tcPr>
            <w:tcW w:w="2410" w:type="dxa"/>
          </w:tcPr>
          <w:p w:rsidR="0037752C" w:rsidRDefault="0037752C" w:rsidP="004B4BEC">
            <w:pPr>
              <w:jc w:val="center"/>
            </w:pPr>
            <w:r w:rsidRPr="007C7F4E">
              <w:rPr>
                <w:b/>
              </w:rPr>
              <w:t>30 400</w:t>
            </w:r>
          </w:p>
        </w:tc>
        <w:tc>
          <w:tcPr>
            <w:tcW w:w="2835" w:type="dxa"/>
          </w:tcPr>
          <w:p w:rsidR="0037752C" w:rsidRDefault="0037752C" w:rsidP="004B4BEC">
            <w:pPr>
              <w:jc w:val="center"/>
            </w:pPr>
            <w:r>
              <w:rPr>
                <w:b/>
              </w:rPr>
              <w:t>32 000</w:t>
            </w:r>
          </w:p>
        </w:tc>
        <w:tc>
          <w:tcPr>
            <w:tcW w:w="3084" w:type="dxa"/>
          </w:tcPr>
          <w:p w:rsidR="0037752C" w:rsidRDefault="0037752C" w:rsidP="004B4BEC">
            <w:pPr>
              <w:jc w:val="center"/>
            </w:pPr>
            <w:r w:rsidRPr="00D347EA">
              <w:rPr>
                <w:b/>
              </w:rPr>
              <w:t>35 200</w:t>
            </w:r>
          </w:p>
        </w:tc>
      </w:tr>
      <w:tr w:rsidR="0037752C" w:rsidTr="004B4BEC">
        <w:tc>
          <w:tcPr>
            <w:tcW w:w="1395" w:type="dxa"/>
          </w:tcPr>
          <w:p w:rsidR="0037752C" w:rsidRDefault="0037752C" w:rsidP="004B4BEC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30.05-10.06</w:t>
            </w:r>
          </w:p>
        </w:tc>
        <w:tc>
          <w:tcPr>
            <w:tcW w:w="725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410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36 960</w:t>
            </w:r>
          </w:p>
        </w:tc>
        <w:tc>
          <w:tcPr>
            <w:tcW w:w="2835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40 480</w:t>
            </w:r>
          </w:p>
        </w:tc>
        <w:tc>
          <w:tcPr>
            <w:tcW w:w="3084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44 000</w:t>
            </w:r>
          </w:p>
        </w:tc>
      </w:tr>
      <w:tr w:rsidR="0037752C" w:rsidTr="004B4BEC">
        <w:tc>
          <w:tcPr>
            <w:tcW w:w="1395" w:type="dxa"/>
          </w:tcPr>
          <w:p w:rsidR="0037752C" w:rsidRDefault="0037752C" w:rsidP="004B4BEC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10.06-20.06</w:t>
            </w:r>
          </w:p>
        </w:tc>
        <w:tc>
          <w:tcPr>
            <w:tcW w:w="725" w:type="dxa"/>
          </w:tcPr>
          <w:p w:rsidR="0037752C" w:rsidRDefault="0037752C" w:rsidP="004B4BEC">
            <w:pPr>
              <w:jc w:val="center"/>
            </w:pPr>
            <w:r w:rsidRPr="00853967">
              <w:rPr>
                <w:b/>
              </w:rPr>
              <w:t>10</w:t>
            </w:r>
          </w:p>
        </w:tc>
        <w:tc>
          <w:tcPr>
            <w:tcW w:w="2410" w:type="dxa"/>
          </w:tcPr>
          <w:p w:rsidR="0037752C" w:rsidRDefault="0037752C" w:rsidP="004B4BEC">
            <w:pPr>
              <w:jc w:val="center"/>
            </w:pPr>
            <w:r w:rsidRPr="008B6E5E">
              <w:rPr>
                <w:b/>
              </w:rPr>
              <w:t>33</w:t>
            </w:r>
            <w:r>
              <w:rPr>
                <w:b/>
              </w:rPr>
              <w:t xml:space="preserve"> </w:t>
            </w:r>
            <w:r w:rsidRPr="008B6E5E">
              <w:rPr>
                <w:b/>
              </w:rPr>
              <w:t>600</w:t>
            </w:r>
          </w:p>
        </w:tc>
        <w:tc>
          <w:tcPr>
            <w:tcW w:w="2835" w:type="dxa"/>
          </w:tcPr>
          <w:p w:rsidR="0037752C" w:rsidRDefault="0037752C" w:rsidP="004B4BEC">
            <w:pPr>
              <w:jc w:val="center"/>
            </w:pPr>
            <w:r w:rsidRPr="00A635FC">
              <w:rPr>
                <w:b/>
              </w:rPr>
              <w:t>4</w:t>
            </w:r>
            <w:r>
              <w:rPr>
                <w:b/>
              </w:rPr>
              <w:t>3 2</w:t>
            </w:r>
            <w:r w:rsidRPr="00A635FC">
              <w:rPr>
                <w:b/>
              </w:rPr>
              <w:t>00</w:t>
            </w:r>
          </w:p>
        </w:tc>
        <w:tc>
          <w:tcPr>
            <w:tcW w:w="3084" w:type="dxa"/>
          </w:tcPr>
          <w:p w:rsidR="0037752C" w:rsidRDefault="0037752C" w:rsidP="004B4BEC">
            <w:pPr>
              <w:jc w:val="center"/>
            </w:pPr>
            <w:r w:rsidRPr="0070632F">
              <w:rPr>
                <w:b/>
              </w:rPr>
              <w:t xml:space="preserve">46 </w:t>
            </w:r>
            <w:r>
              <w:rPr>
                <w:b/>
              </w:rPr>
              <w:t>4</w:t>
            </w:r>
            <w:r w:rsidRPr="0070632F">
              <w:rPr>
                <w:b/>
              </w:rPr>
              <w:t>00</w:t>
            </w:r>
          </w:p>
        </w:tc>
      </w:tr>
      <w:tr w:rsidR="0037752C" w:rsidTr="004B4BEC">
        <w:tc>
          <w:tcPr>
            <w:tcW w:w="1395" w:type="dxa"/>
          </w:tcPr>
          <w:p w:rsidR="0037752C" w:rsidRDefault="0037752C" w:rsidP="004B4BEC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20.06-30.06</w:t>
            </w:r>
          </w:p>
        </w:tc>
        <w:tc>
          <w:tcPr>
            <w:tcW w:w="725" w:type="dxa"/>
          </w:tcPr>
          <w:p w:rsidR="0037752C" w:rsidRDefault="0037752C" w:rsidP="004B4BEC">
            <w:pPr>
              <w:jc w:val="center"/>
            </w:pPr>
            <w:r w:rsidRPr="00853967">
              <w:rPr>
                <w:b/>
              </w:rPr>
              <w:t>10</w:t>
            </w:r>
          </w:p>
        </w:tc>
        <w:tc>
          <w:tcPr>
            <w:tcW w:w="2410" w:type="dxa"/>
          </w:tcPr>
          <w:p w:rsidR="0037752C" w:rsidRDefault="0037752C" w:rsidP="004B4BEC">
            <w:pPr>
              <w:jc w:val="center"/>
            </w:pPr>
            <w:r w:rsidRPr="008B6E5E">
              <w:rPr>
                <w:b/>
              </w:rPr>
              <w:t>33</w:t>
            </w:r>
            <w:r>
              <w:rPr>
                <w:b/>
              </w:rPr>
              <w:t xml:space="preserve"> </w:t>
            </w:r>
            <w:r w:rsidRPr="008B6E5E">
              <w:rPr>
                <w:b/>
              </w:rPr>
              <w:t>600</w:t>
            </w:r>
          </w:p>
        </w:tc>
        <w:tc>
          <w:tcPr>
            <w:tcW w:w="2835" w:type="dxa"/>
          </w:tcPr>
          <w:p w:rsidR="0037752C" w:rsidRDefault="0037752C" w:rsidP="004B4BEC">
            <w:pPr>
              <w:jc w:val="center"/>
            </w:pPr>
            <w:r w:rsidRPr="00A635FC">
              <w:rPr>
                <w:b/>
              </w:rPr>
              <w:t>4</w:t>
            </w:r>
            <w:r>
              <w:rPr>
                <w:b/>
              </w:rPr>
              <w:t>3</w:t>
            </w:r>
            <w:r w:rsidRPr="00A635FC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A635FC">
              <w:rPr>
                <w:b/>
              </w:rPr>
              <w:t>00</w:t>
            </w:r>
          </w:p>
        </w:tc>
        <w:tc>
          <w:tcPr>
            <w:tcW w:w="3084" w:type="dxa"/>
          </w:tcPr>
          <w:p w:rsidR="0037752C" w:rsidRDefault="0037752C" w:rsidP="004B4BEC">
            <w:pPr>
              <w:jc w:val="center"/>
            </w:pPr>
            <w:r w:rsidRPr="0070632F">
              <w:rPr>
                <w:b/>
              </w:rPr>
              <w:t xml:space="preserve">46 </w:t>
            </w:r>
            <w:r>
              <w:rPr>
                <w:b/>
              </w:rPr>
              <w:t>4</w:t>
            </w:r>
            <w:r w:rsidRPr="0070632F">
              <w:rPr>
                <w:b/>
              </w:rPr>
              <w:t>00</w:t>
            </w:r>
          </w:p>
        </w:tc>
      </w:tr>
      <w:tr w:rsidR="0037752C" w:rsidTr="004B4BEC">
        <w:tc>
          <w:tcPr>
            <w:tcW w:w="1395" w:type="dxa"/>
          </w:tcPr>
          <w:p w:rsidR="0037752C" w:rsidRDefault="0037752C" w:rsidP="004B4BEC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30.06-10.07</w:t>
            </w:r>
          </w:p>
        </w:tc>
        <w:tc>
          <w:tcPr>
            <w:tcW w:w="725" w:type="dxa"/>
          </w:tcPr>
          <w:p w:rsidR="0037752C" w:rsidRDefault="0037752C" w:rsidP="004B4BEC">
            <w:pPr>
              <w:jc w:val="center"/>
            </w:pPr>
            <w:r w:rsidRPr="00853967">
              <w:rPr>
                <w:b/>
              </w:rPr>
              <w:t>10</w:t>
            </w:r>
          </w:p>
        </w:tc>
        <w:tc>
          <w:tcPr>
            <w:tcW w:w="2410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2835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46 400</w:t>
            </w:r>
          </w:p>
        </w:tc>
        <w:tc>
          <w:tcPr>
            <w:tcW w:w="3084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51 200</w:t>
            </w:r>
          </w:p>
        </w:tc>
      </w:tr>
      <w:tr w:rsidR="0037752C" w:rsidTr="004B4BEC">
        <w:tc>
          <w:tcPr>
            <w:tcW w:w="1395" w:type="dxa"/>
          </w:tcPr>
          <w:p w:rsidR="0037752C" w:rsidRDefault="0037752C" w:rsidP="004B4BEC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10.07-20.07</w:t>
            </w:r>
          </w:p>
        </w:tc>
        <w:tc>
          <w:tcPr>
            <w:tcW w:w="725" w:type="dxa"/>
          </w:tcPr>
          <w:p w:rsidR="0037752C" w:rsidRDefault="0037752C" w:rsidP="004B4BEC">
            <w:pPr>
              <w:jc w:val="center"/>
            </w:pPr>
            <w:r w:rsidRPr="00145F02">
              <w:rPr>
                <w:b/>
              </w:rPr>
              <w:t>10</w:t>
            </w:r>
          </w:p>
        </w:tc>
        <w:tc>
          <w:tcPr>
            <w:tcW w:w="2410" w:type="dxa"/>
          </w:tcPr>
          <w:p w:rsidR="0037752C" w:rsidRDefault="0037752C" w:rsidP="004B4BEC">
            <w:pPr>
              <w:jc w:val="center"/>
            </w:pPr>
            <w:r w:rsidRPr="001C6184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1C6184">
              <w:rPr>
                <w:b/>
              </w:rPr>
              <w:t>800</w:t>
            </w:r>
          </w:p>
        </w:tc>
        <w:tc>
          <w:tcPr>
            <w:tcW w:w="2835" w:type="dxa"/>
          </w:tcPr>
          <w:p w:rsidR="0037752C" w:rsidRDefault="0037752C" w:rsidP="004B4BEC">
            <w:pPr>
              <w:jc w:val="center"/>
            </w:pPr>
            <w:r w:rsidRPr="00D45F92">
              <w:rPr>
                <w:b/>
              </w:rPr>
              <w:t xml:space="preserve">46 </w:t>
            </w:r>
            <w:r>
              <w:rPr>
                <w:b/>
              </w:rPr>
              <w:t>4</w:t>
            </w:r>
            <w:r w:rsidRPr="00D45F92">
              <w:rPr>
                <w:b/>
              </w:rPr>
              <w:t>00</w:t>
            </w:r>
          </w:p>
        </w:tc>
        <w:tc>
          <w:tcPr>
            <w:tcW w:w="3084" w:type="dxa"/>
          </w:tcPr>
          <w:p w:rsidR="0037752C" w:rsidRDefault="0037752C" w:rsidP="004B4BEC">
            <w:pPr>
              <w:jc w:val="center"/>
            </w:pPr>
            <w:r w:rsidRPr="00402012">
              <w:rPr>
                <w:b/>
              </w:rPr>
              <w:t>5</w:t>
            </w:r>
            <w:r>
              <w:rPr>
                <w:b/>
              </w:rPr>
              <w:t>1</w:t>
            </w:r>
            <w:r w:rsidRPr="00402012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402012">
              <w:rPr>
                <w:b/>
              </w:rPr>
              <w:t>00</w:t>
            </w:r>
          </w:p>
        </w:tc>
      </w:tr>
      <w:tr w:rsidR="0037752C" w:rsidTr="004B4BEC">
        <w:tc>
          <w:tcPr>
            <w:tcW w:w="1395" w:type="dxa"/>
          </w:tcPr>
          <w:p w:rsidR="0037752C" w:rsidRDefault="0037752C" w:rsidP="004B4BEC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20.07-30.07</w:t>
            </w:r>
          </w:p>
        </w:tc>
        <w:tc>
          <w:tcPr>
            <w:tcW w:w="725" w:type="dxa"/>
          </w:tcPr>
          <w:p w:rsidR="0037752C" w:rsidRDefault="0037752C" w:rsidP="004B4BEC">
            <w:pPr>
              <w:jc w:val="center"/>
            </w:pPr>
            <w:r w:rsidRPr="00145F02">
              <w:rPr>
                <w:b/>
              </w:rPr>
              <w:t>10</w:t>
            </w:r>
          </w:p>
        </w:tc>
        <w:tc>
          <w:tcPr>
            <w:tcW w:w="2410" w:type="dxa"/>
          </w:tcPr>
          <w:p w:rsidR="0037752C" w:rsidRDefault="0037752C" w:rsidP="004B4BEC">
            <w:pPr>
              <w:jc w:val="center"/>
            </w:pPr>
            <w:r w:rsidRPr="001C6184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1C6184">
              <w:rPr>
                <w:b/>
              </w:rPr>
              <w:t>800</w:t>
            </w:r>
          </w:p>
        </w:tc>
        <w:tc>
          <w:tcPr>
            <w:tcW w:w="2835" w:type="dxa"/>
          </w:tcPr>
          <w:p w:rsidR="0037752C" w:rsidRDefault="0037752C" w:rsidP="004B4BEC">
            <w:pPr>
              <w:jc w:val="center"/>
            </w:pPr>
            <w:r w:rsidRPr="00D45F92">
              <w:rPr>
                <w:b/>
              </w:rPr>
              <w:t xml:space="preserve">46 </w:t>
            </w:r>
            <w:r>
              <w:rPr>
                <w:b/>
              </w:rPr>
              <w:t>4</w:t>
            </w:r>
            <w:r w:rsidRPr="00D45F92">
              <w:rPr>
                <w:b/>
              </w:rPr>
              <w:t>00</w:t>
            </w:r>
          </w:p>
        </w:tc>
        <w:tc>
          <w:tcPr>
            <w:tcW w:w="3084" w:type="dxa"/>
          </w:tcPr>
          <w:p w:rsidR="0037752C" w:rsidRDefault="0037752C" w:rsidP="004B4BEC">
            <w:pPr>
              <w:jc w:val="center"/>
            </w:pPr>
            <w:r w:rsidRPr="00402012">
              <w:rPr>
                <w:b/>
              </w:rPr>
              <w:t>5</w:t>
            </w:r>
            <w:r>
              <w:rPr>
                <w:b/>
              </w:rPr>
              <w:t>1</w:t>
            </w:r>
            <w:r w:rsidRPr="00402012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402012">
              <w:rPr>
                <w:b/>
              </w:rPr>
              <w:t>00</w:t>
            </w:r>
          </w:p>
        </w:tc>
      </w:tr>
      <w:tr w:rsidR="0037752C" w:rsidTr="004B4BEC">
        <w:tc>
          <w:tcPr>
            <w:tcW w:w="1395" w:type="dxa"/>
          </w:tcPr>
          <w:p w:rsidR="0037752C" w:rsidRDefault="0037752C" w:rsidP="004B4BEC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30.07-10.08</w:t>
            </w:r>
          </w:p>
        </w:tc>
        <w:tc>
          <w:tcPr>
            <w:tcW w:w="725" w:type="dxa"/>
          </w:tcPr>
          <w:p w:rsidR="0037752C" w:rsidRDefault="0037752C" w:rsidP="004B4BEC">
            <w:pPr>
              <w:jc w:val="center"/>
            </w:pPr>
            <w:r w:rsidRPr="00145F02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2410" w:type="dxa"/>
          </w:tcPr>
          <w:p w:rsidR="0037752C" w:rsidRDefault="0037752C" w:rsidP="004B4BEC">
            <w:pPr>
              <w:jc w:val="center"/>
            </w:pPr>
            <w:r>
              <w:rPr>
                <w:b/>
              </w:rPr>
              <w:t>40 480</w:t>
            </w:r>
          </w:p>
        </w:tc>
        <w:tc>
          <w:tcPr>
            <w:tcW w:w="2835" w:type="dxa"/>
          </w:tcPr>
          <w:p w:rsidR="0037752C" w:rsidRDefault="0037752C" w:rsidP="004B4BEC">
            <w:pPr>
              <w:jc w:val="center"/>
            </w:pPr>
            <w:r>
              <w:rPr>
                <w:b/>
              </w:rPr>
              <w:t>51 040</w:t>
            </w:r>
          </w:p>
        </w:tc>
        <w:tc>
          <w:tcPr>
            <w:tcW w:w="3084" w:type="dxa"/>
          </w:tcPr>
          <w:p w:rsidR="0037752C" w:rsidRDefault="0037752C" w:rsidP="004B4BEC">
            <w:pPr>
              <w:jc w:val="center"/>
            </w:pPr>
            <w:r>
              <w:rPr>
                <w:b/>
              </w:rPr>
              <w:t>56 320</w:t>
            </w:r>
          </w:p>
        </w:tc>
      </w:tr>
      <w:tr w:rsidR="0037752C" w:rsidTr="004B4BEC">
        <w:tc>
          <w:tcPr>
            <w:tcW w:w="1395" w:type="dxa"/>
          </w:tcPr>
          <w:p w:rsidR="0037752C" w:rsidRDefault="0037752C" w:rsidP="004B4BEC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10.08-20.08</w:t>
            </w:r>
          </w:p>
        </w:tc>
        <w:tc>
          <w:tcPr>
            <w:tcW w:w="725" w:type="dxa"/>
          </w:tcPr>
          <w:p w:rsidR="0037752C" w:rsidRDefault="0037752C" w:rsidP="004B4BEC">
            <w:pPr>
              <w:jc w:val="center"/>
            </w:pPr>
            <w:r w:rsidRPr="000D3573">
              <w:rPr>
                <w:b/>
              </w:rPr>
              <w:t>10</w:t>
            </w:r>
          </w:p>
        </w:tc>
        <w:tc>
          <w:tcPr>
            <w:tcW w:w="2410" w:type="dxa"/>
          </w:tcPr>
          <w:p w:rsidR="0037752C" w:rsidRDefault="0037752C" w:rsidP="004B4BEC">
            <w:pPr>
              <w:jc w:val="center"/>
            </w:pPr>
            <w:r w:rsidRPr="001C6184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1C6184">
              <w:rPr>
                <w:b/>
              </w:rPr>
              <w:t>800</w:t>
            </w:r>
          </w:p>
        </w:tc>
        <w:tc>
          <w:tcPr>
            <w:tcW w:w="2835" w:type="dxa"/>
          </w:tcPr>
          <w:p w:rsidR="0037752C" w:rsidRDefault="0037752C" w:rsidP="004B4BEC">
            <w:pPr>
              <w:jc w:val="center"/>
            </w:pPr>
            <w:r w:rsidRPr="00D45F92">
              <w:rPr>
                <w:b/>
              </w:rPr>
              <w:t xml:space="preserve">46 </w:t>
            </w:r>
            <w:r>
              <w:rPr>
                <w:b/>
              </w:rPr>
              <w:t>4</w:t>
            </w:r>
            <w:r w:rsidRPr="00D45F92">
              <w:rPr>
                <w:b/>
              </w:rPr>
              <w:t>00</w:t>
            </w:r>
          </w:p>
        </w:tc>
        <w:tc>
          <w:tcPr>
            <w:tcW w:w="3084" w:type="dxa"/>
          </w:tcPr>
          <w:p w:rsidR="0037752C" w:rsidRDefault="0037752C" w:rsidP="004B4BEC">
            <w:pPr>
              <w:jc w:val="center"/>
            </w:pPr>
            <w:r w:rsidRPr="00402012">
              <w:rPr>
                <w:b/>
              </w:rPr>
              <w:t>5</w:t>
            </w:r>
            <w:r>
              <w:rPr>
                <w:b/>
              </w:rPr>
              <w:t>1</w:t>
            </w:r>
            <w:r w:rsidRPr="00402012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402012">
              <w:rPr>
                <w:b/>
              </w:rPr>
              <w:t>00</w:t>
            </w:r>
          </w:p>
        </w:tc>
      </w:tr>
      <w:tr w:rsidR="0037752C" w:rsidTr="004B4BEC">
        <w:tc>
          <w:tcPr>
            <w:tcW w:w="1395" w:type="dxa"/>
          </w:tcPr>
          <w:p w:rsidR="0037752C" w:rsidRDefault="0037752C" w:rsidP="004B4BEC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20.08-30.08</w:t>
            </w:r>
          </w:p>
        </w:tc>
        <w:tc>
          <w:tcPr>
            <w:tcW w:w="725" w:type="dxa"/>
          </w:tcPr>
          <w:p w:rsidR="0037752C" w:rsidRDefault="0037752C" w:rsidP="004B4BEC">
            <w:pPr>
              <w:jc w:val="center"/>
            </w:pPr>
            <w:r w:rsidRPr="000D3573">
              <w:rPr>
                <w:b/>
              </w:rPr>
              <w:t>10</w:t>
            </w:r>
          </w:p>
        </w:tc>
        <w:tc>
          <w:tcPr>
            <w:tcW w:w="2410" w:type="dxa"/>
          </w:tcPr>
          <w:p w:rsidR="0037752C" w:rsidRDefault="0037752C" w:rsidP="004B4BEC">
            <w:pPr>
              <w:jc w:val="center"/>
            </w:pPr>
            <w:r w:rsidRPr="001C6184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1C6184">
              <w:rPr>
                <w:b/>
              </w:rPr>
              <w:t>800</w:t>
            </w:r>
          </w:p>
        </w:tc>
        <w:tc>
          <w:tcPr>
            <w:tcW w:w="2835" w:type="dxa"/>
          </w:tcPr>
          <w:p w:rsidR="0037752C" w:rsidRDefault="0037752C" w:rsidP="004B4BEC">
            <w:pPr>
              <w:jc w:val="center"/>
            </w:pPr>
            <w:r w:rsidRPr="00D45F92">
              <w:rPr>
                <w:b/>
              </w:rPr>
              <w:t xml:space="preserve">46 </w:t>
            </w:r>
            <w:r>
              <w:rPr>
                <w:b/>
              </w:rPr>
              <w:t>4</w:t>
            </w:r>
            <w:r w:rsidRPr="00D45F92">
              <w:rPr>
                <w:b/>
              </w:rPr>
              <w:t>00</w:t>
            </w:r>
          </w:p>
        </w:tc>
        <w:tc>
          <w:tcPr>
            <w:tcW w:w="3084" w:type="dxa"/>
          </w:tcPr>
          <w:p w:rsidR="0037752C" w:rsidRDefault="0037752C" w:rsidP="004B4BEC">
            <w:pPr>
              <w:jc w:val="center"/>
            </w:pPr>
            <w:r w:rsidRPr="00402012">
              <w:rPr>
                <w:b/>
              </w:rPr>
              <w:t>5</w:t>
            </w:r>
            <w:r>
              <w:rPr>
                <w:b/>
              </w:rPr>
              <w:t>1</w:t>
            </w:r>
            <w:r w:rsidRPr="00402012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402012">
              <w:rPr>
                <w:b/>
              </w:rPr>
              <w:t>00</w:t>
            </w:r>
          </w:p>
        </w:tc>
      </w:tr>
      <w:tr w:rsidR="0037752C" w:rsidTr="004B4BEC">
        <w:tc>
          <w:tcPr>
            <w:tcW w:w="1395" w:type="dxa"/>
          </w:tcPr>
          <w:p w:rsidR="0037752C" w:rsidRDefault="0037752C" w:rsidP="004B4BEC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30.08-10.09</w:t>
            </w:r>
          </w:p>
        </w:tc>
        <w:tc>
          <w:tcPr>
            <w:tcW w:w="725" w:type="dxa"/>
          </w:tcPr>
          <w:p w:rsidR="0037752C" w:rsidRDefault="0037752C" w:rsidP="004B4BEC">
            <w:pPr>
              <w:jc w:val="center"/>
            </w:pPr>
            <w:r w:rsidRPr="000D3573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2410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36 960</w:t>
            </w:r>
          </w:p>
        </w:tc>
        <w:tc>
          <w:tcPr>
            <w:tcW w:w="2835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47 520</w:t>
            </w:r>
          </w:p>
        </w:tc>
        <w:tc>
          <w:tcPr>
            <w:tcW w:w="3084" w:type="dxa"/>
          </w:tcPr>
          <w:p w:rsidR="0037752C" w:rsidRDefault="0037752C" w:rsidP="004B4BEC">
            <w:pPr>
              <w:jc w:val="center"/>
            </w:pPr>
            <w:r>
              <w:rPr>
                <w:b/>
              </w:rPr>
              <w:t>51 040</w:t>
            </w:r>
          </w:p>
        </w:tc>
      </w:tr>
      <w:tr w:rsidR="0037752C" w:rsidTr="004B4BEC">
        <w:tc>
          <w:tcPr>
            <w:tcW w:w="1395" w:type="dxa"/>
          </w:tcPr>
          <w:p w:rsidR="0037752C" w:rsidRDefault="0037752C" w:rsidP="004B4BEC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10.09-20.09</w:t>
            </w:r>
          </w:p>
        </w:tc>
        <w:tc>
          <w:tcPr>
            <w:tcW w:w="725" w:type="dxa"/>
          </w:tcPr>
          <w:p w:rsidR="0037752C" w:rsidRDefault="0037752C" w:rsidP="004B4BEC">
            <w:pPr>
              <w:jc w:val="center"/>
            </w:pPr>
            <w:r w:rsidRPr="000D3573">
              <w:rPr>
                <w:b/>
              </w:rPr>
              <w:t>10</w:t>
            </w:r>
          </w:p>
        </w:tc>
        <w:tc>
          <w:tcPr>
            <w:tcW w:w="2410" w:type="dxa"/>
          </w:tcPr>
          <w:p w:rsidR="0037752C" w:rsidRDefault="0037752C" w:rsidP="004B4BEC">
            <w:pPr>
              <w:jc w:val="center"/>
            </w:pPr>
            <w:r w:rsidRPr="008627B7">
              <w:rPr>
                <w:b/>
              </w:rPr>
              <w:t>33</w:t>
            </w:r>
            <w:r>
              <w:rPr>
                <w:b/>
              </w:rPr>
              <w:t xml:space="preserve"> </w:t>
            </w:r>
            <w:r w:rsidRPr="008627B7">
              <w:rPr>
                <w:b/>
              </w:rPr>
              <w:t>600</w:t>
            </w:r>
          </w:p>
        </w:tc>
        <w:tc>
          <w:tcPr>
            <w:tcW w:w="2835" w:type="dxa"/>
          </w:tcPr>
          <w:p w:rsidR="0037752C" w:rsidRDefault="0037752C" w:rsidP="004B4BEC">
            <w:pPr>
              <w:jc w:val="center"/>
            </w:pPr>
            <w:r w:rsidRPr="00C91377">
              <w:rPr>
                <w:b/>
              </w:rPr>
              <w:t>4</w:t>
            </w:r>
            <w:r>
              <w:rPr>
                <w:b/>
              </w:rPr>
              <w:t>3</w:t>
            </w:r>
            <w:r w:rsidRPr="00C91377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C91377">
              <w:rPr>
                <w:b/>
              </w:rPr>
              <w:t>00</w:t>
            </w:r>
          </w:p>
        </w:tc>
        <w:tc>
          <w:tcPr>
            <w:tcW w:w="3084" w:type="dxa"/>
          </w:tcPr>
          <w:p w:rsidR="0037752C" w:rsidRDefault="0037752C" w:rsidP="004B4BEC">
            <w:pPr>
              <w:jc w:val="center"/>
            </w:pPr>
            <w:r w:rsidRPr="0013261F">
              <w:rPr>
                <w:b/>
              </w:rPr>
              <w:t xml:space="preserve">46 </w:t>
            </w:r>
            <w:r>
              <w:rPr>
                <w:b/>
              </w:rPr>
              <w:t>4</w:t>
            </w:r>
            <w:r w:rsidRPr="0013261F">
              <w:rPr>
                <w:b/>
              </w:rPr>
              <w:t>00</w:t>
            </w:r>
          </w:p>
        </w:tc>
      </w:tr>
      <w:tr w:rsidR="0037752C" w:rsidTr="004B4BEC">
        <w:tc>
          <w:tcPr>
            <w:tcW w:w="1395" w:type="dxa"/>
          </w:tcPr>
          <w:p w:rsidR="0037752C" w:rsidRDefault="0037752C" w:rsidP="004B4BEC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20.09-30.09</w:t>
            </w:r>
          </w:p>
        </w:tc>
        <w:tc>
          <w:tcPr>
            <w:tcW w:w="725" w:type="dxa"/>
          </w:tcPr>
          <w:p w:rsidR="0037752C" w:rsidRDefault="0037752C" w:rsidP="004B4BEC">
            <w:pPr>
              <w:jc w:val="center"/>
            </w:pPr>
            <w:r w:rsidRPr="000D3573">
              <w:rPr>
                <w:b/>
              </w:rPr>
              <w:t>10</w:t>
            </w:r>
          </w:p>
        </w:tc>
        <w:tc>
          <w:tcPr>
            <w:tcW w:w="2410" w:type="dxa"/>
          </w:tcPr>
          <w:p w:rsidR="0037752C" w:rsidRDefault="0037752C" w:rsidP="004B4BEC">
            <w:pPr>
              <w:jc w:val="center"/>
            </w:pPr>
            <w:r w:rsidRPr="008627B7">
              <w:rPr>
                <w:b/>
              </w:rPr>
              <w:t>33</w:t>
            </w:r>
            <w:r>
              <w:rPr>
                <w:b/>
              </w:rPr>
              <w:t xml:space="preserve"> </w:t>
            </w:r>
            <w:r w:rsidRPr="008627B7">
              <w:rPr>
                <w:b/>
              </w:rPr>
              <w:t>600</w:t>
            </w:r>
          </w:p>
        </w:tc>
        <w:tc>
          <w:tcPr>
            <w:tcW w:w="2835" w:type="dxa"/>
          </w:tcPr>
          <w:p w:rsidR="0037752C" w:rsidRDefault="0037752C" w:rsidP="004B4BEC">
            <w:pPr>
              <w:jc w:val="center"/>
            </w:pPr>
            <w:r>
              <w:rPr>
                <w:b/>
              </w:rPr>
              <w:t>36 800</w:t>
            </w:r>
          </w:p>
        </w:tc>
        <w:tc>
          <w:tcPr>
            <w:tcW w:w="3084" w:type="dxa"/>
          </w:tcPr>
          <w:p w:rsidR="0037752C" w:rsidRDefault="0037752C" w:rsidP="004B4BEC">
            <w:pPr>
              <w:jc w:val="center"/>
            </w:pPr>
            <w:r>
              <w:rPr>
                <w:b/>
              </w:rPr>
              <w:t>40 000</w:t>
            </w:r>
          </w:p>
        </w:tc>
      </w:tr>
      <w:tr w:rsidR="0037752C" w:rsidTr="004B4BEC">
        <w:tc>
          <w:tcPr>
            <w:tcW w:w="1395" w:type="dxa"/>
          </w:tcPr>
          <w:p w:rsidR="0037752C" w:rsidRDefault="0037752C" w:rsidP="004B4BEC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30.09-10.10</w:t>
            </w:r>
          </w:p>
        </w:tc>
        <w:tc>
          <w:tcPr>
            <w:tcW w:w="725" w:type="dxa"/>
          </w:tcPr>
          <w:p w:rsidR="0037752C" w:rsidRDefault="0037752C" w:rsidP="004B4BEC">
            <w:pPr>
              <w:jc w:val="center"/>
            </w:pPr>
            <w:r w:rsidRPr="000D3573">
              <w:rPr>
                <w:b/>
              </w:rPr>
              <w:t>10</w:t>
            </w:r>
          </w:p>
        </w:tc>
        <w:tc>
          <w:tcPr>
            <w:tcW w:w="2410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30 400</w:t>
            </w:r>
          </w:p>
        </w:tc>
        <w:tc>
          <w:tcPr>
            <w:tcW w:w="2835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32 000</w:t>
            </w:r>
          </w:p>
        </w:tc>
        <w:tc>
          <w:tcPr>
            <w:tcW w:w="3084" w:type="dxa"/>
          </w:tcPr>
          <w:p w:rsidR="0037752C" w:rsidRDefault="0037752C" w:rsidP="004B4BEC">
            <w:pPr>
              <w:jc w:val="center"/>
            </w:pPr>
            <w:r w:rsidRPr="0003334A">
              <w:rPr>
                <w:b/>
              </w:rPr>
              <w:t>35 200</w:t>
            </w:r>
          </w:p>
        </w:tc>
      </w:tr>
      <w:tr w:rsidR="0037752C" w:rsidTr="004B4BEC">
        <w:tc>
          <w:tcPr>
            <w:tcW w:w="1395" w:type="dxa"/>
          </w:tcPr>
          <w:p w:rsidR="0037752C" w:rsidRDefault="0037752C" w:rsidP="004B4BEC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10.10-20.10</w:t>
            </w:r>
          </w:p>
        </w:tc>
        <w:tc>
          <w:tcPr>
            <w:tcW w:w="725" w:type="dxa"/>
          </w:tcPr>
          <w:p w:rsidR="0037752C" w:rsidRDefault="0037752C" w:rsidP="004B4BEC">
            <w:pPr>
              <w:jc w:val="center"/>
            </w:pPr>
            <w:r w:rsidRPr="000D3573">
              <w:rPr>
                <w:b/>
              </w:rPr>
              <w:t>10</w:t>
            </w:r>
          </w:p>
        </w:tc>
        <w:tc>
          <w:tcPr>
            <w:tcW w:w="2410" w:type="dxa"/>
          </w:tcPr>
          <w:p w:rsidR="0037752C" w:rsidRDefault="0037752C" w:rsidP="004B4BEC">
            <w:pPr>
              <w:jc w:val="center"/>
            </w:pPr>
            <w:r w:rsidRPr="00BC2F53">
              <w:rPr>
                <w:b/>
              </w:rPr>
              <w:t>30 400</w:t>
            </w:r>
          </w:p>
        </w:tc>
        <w:tc>
          <w:tcPr>
            <w:tcW w:w="2835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32 000</w:t>
            </w:r>
          </w:p>
        </w:tc>
        <w:tc>
          <w:tcPr>
            <w:tcW w:w="3084" w:type="dxa"/>
          </w:tcPr>
          <w:p w:rsidR="0037752C" w:rsidRDefault="0037752C" w:rsidP="004B4BEC">
            <w:pPr>
              <w:jc w:val="center"/>
            </w:pPr>
            <w:r w:rsidRPr="0003334A">
              <w:rPr>
                <w:b/>
              </w:rPr>
              <w:t>35 200</w:t>
            </w:r>
          </w:p>
        </w:tc>
      </w:tr>
      <w:tr w:rsidR="0037752C" w:rsidTr="004B4BEC">
        <w:tc>
          <w:tcPr>
            <w:tcW w:w="1395" w:type="dxa"/>
          </w:tcPr>
          <w:p w:rsidR="0037752C" w:rsidRDefault="0037752C" w:rsidP="004B4BEC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20.10-30.10</w:t>
            </w:r>
          </w:p>
        </w:tc>
        <w:tc>
          <w:tcPr>
            <w:tcW w:w="725" w:type="dxa"/>
          </w:tcPr>
          <w:p w:rsidR="0037752C" w:rsidRDefault="0037752C" w:rsidP="004B4BEC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</w:tcPr>
          <w:p w:rsidR="0037752C" w:rsidRDefault="0037752C" w:rsidP="004B4BEC">
            <w:r>
              <w:rPr>
                <w:b/>
              </w:rPr>
              <w:t xml:space="preserve">             </w:t>
            </w:r>
            <w:r w:rsidRPr="00BC2F53">
              <w:rPr>
                <w:b/>
              </w:rPr>
              <w:t>30 400</w:t>
            </w:r>
          </w:p>
        </w:tc>
        <w:tc>
          <w:tcPr>
            <w:tcW w:w="2835" w:type="dxa"/>
          </w:tcPr>
          <w:p w:rsidR="0037752C" w:rsidRDefault="0037752C" w:rsidP="004B4BEC">
            <w:pPr>
              <w:pStyle w:val="Zkladntextodsazen"/>
              <w:ind w:left="720" w:firstLine="0"/>
              <w:rPr>
                <w:b/>
              </w:rPr>
            </w:pPr>
            <w:r>
              <w:rPr>
                <w:b/>
              </w:rPr>
              <w:t xml:space="preserve">    32 000</w:t>
            </w:r>
          </w:p>
        </w:tc>
        <w:tc>
          <w:tcPr>
            <w:tcW w:w="3084" w:type="dxa"/>
          </w:tcPr>
          <w:p w:rsidR="0037752C" w:rsidRDefault="0037752C" w:rsidP="004B4BEC">
            <w:pPr>
              <w:jc w:val="center"/>
            </w:pPr>
            <w:r w:rsidRPr="0003334A">
              <w:rPr>
                <w:b/>
              </w:rPr>
              <w:t>35 200</w:t>
            </w:r>
          </w:p>
        </w:tc>
      </w:tr>
    </w:tbl>
    <w:p w:rsidR="0037752C" w:rsidRDefault="0037752C" w:rsidP="0037752C">
      <w:pPr>
        <w:pStyle w:val="Zkladntextodsazen"/>
        <w:ind w:left="540" w:firstLine="0"/>
        <w:rPr>
          <w:b/>
        </w:rPr>
      </w:pPr>
    </w:p>
    <w:p w:rsidR="0037752C" w:rsidRDefault="0037752C" w:rsidP="0037752C">
      <w:pPr>
        <w:pStyle w:val="Odstavecseseznamem"/>
        <w:tabs>
          <w:tab w:val="left" w:pos="708"/>
        </w:tabs>
        <w:suppressAutoHyphens/>
        <w:jc w:val="both"/>
      </w:pPr>
      <w:r>
        <w:t>*</w:t>
      </w:r>
      <w:r w:rsidRPr="00C50178">
        <w:t xml:space="preserve">В стоимость номера включено </w:t>
      </w:r>
      <w:r>
        <w:t xml:space="preserve">проживание в номере выбранной категории, трехразовое </w:t>
      </w:r>
      <w:r w:rsidRPr="00C50178">
        <w:t>питание</w:t>
      </w:r>
      <w:r>
        <w:t xml:space="preserve"> (в стоимость семейных номеров </w:t>
      </w:r>
      <w:r w:rsidRPr="00E82C57">
        <w:rPr>
          <w:b/>
          <w:u w:val="single"/>
        </w:rPr>
        <w:t>включено</w:t>
      </w:r>
      <w:r>
        <w:t xml:space="preserve"> трехразовое питание ребенка)</w:t>
      </w:r>
      <w:r w:rsidRPr="00C50178">
        <w:t xml:space="preserve">, пользование бассейном и спортивным инвентарем на территории </w:t>
      </w:r>
      <w:r>
        <w:t>пансионата</w:t>
      </w:r>
      <w:r w:rsidRPr="00C50178">
        <w:t>.</w:t>
      </w:r>
    </w:p>
    <w:p w:rsidR="00C80879" w:rsidRDefault="00C80879" w:rsidP="0037752C">
      <w:pPr>
        <w:pStyle w:val="Zkladntextodsazen"/>
        <w:ind w:left="540" w:firstLine="0"/>
      </w:pPr>
    </w:p>
    <w:p w:rsidR="00DA2321" w:rsidRDefault="00DA2321" w:rsidP="00DA2321">
      <w:pPr>
        <w:pStyle w:val="Zkladntextodsazen"/>
        <w:ind w:left="360" w:firstLine="0"/>
        <w:rPr>
          <w:b/>
        </w:rPr>
      </w:pPr>
    </w:p>
    <w:p w:rsidR="00DA2321" w:rsidRDefault="00DA2321" w:rsidP="00DA2321">
      <w:pPr>
        <w:pStyle w:val="Zkladntextodsazen"/>
        <w:ind w:left="540" w:firstLine="0"/>
        <w:rPr>
          <w:b/>
        </w:rPr>
      </w:pPr>
    </w:p>
    <w:p w:rsidR="00DA2321" w:rsidRDefault="00DA2321" w:rsidP="00DA2321">
      <w:pPr>
        <w:pStyle w:val="Zkladntextodsazen"/>
        <w:ind w:left="540" w:firstLine="0"/>
        <w:rPr>
          <w:b/>
        </w:rPr>
      </w:pPr>
    </w:p>
    <w:p w:rsidR="00DA2321" w:rsidRDefault="00DA2321" w:rsidP="00DA2321">
      <w:pPr>
        <w:pStyle w:val="Zkladntextodsazen"/>
        <w:ind w:left="540" w:firstLine="0"/>
        <w:rPr>
          <w:b/>
        </w:rPr>
      </w:pPr>
    </w:p>
    <w:tbl>
      <w:tblPr>
        <w:tblW w:w="9781" w:type="dxa"/>
        <w:tblInd w:w="348" w:type="dxa"/>
        <w:tblLook w:val="0000"/>
      </w:tblPr>
      <w:tblGrid>
        <w:gridCol w:w="4678"/>
        <w:gridCol w:w="281"/>
        <w:gridCol w:w="4822"/>
      </w:tblGrid>
      <w:tr w:rsidR="00DA2321" w:rsidTr="00FA423B">
        <w:tc>
          <w:tcPr>
            <w:tcW w:w="4678" w:type="dxa"/>
            <w:shd w:val="clear" w:color="auto" w:fill="FFFFFF"/>
          </w:tcPr>
          <w:p w:rsidR="00DA2321" w:rsidRDefault="00DA2321" w:rsidP="00FA423B">
            <w:pPr>
              <w:pStyle w:val="1"/>
              <w:spacing w:line="360" w:lineRule="auto"/>
              <w:rPr>
                <w:rFonts w:ascii="Times New Roman" w:hAnsi="Times New Roman" w:cs="Arial"/>
              </w:rPr>
            </w:pPr>
          </w:p>
          <w:p w:rsidR="00DA2321" w:rsidRDefault="00DA2321" w:rsidP="00FA423B">
            <w:pPr>
              <w:pStyle w:val="1"/>
              <w:spacing w:line="360" w:lineRule="auto"/>
              <w:rPr>
                <w:rFonts w:ascii="Times New Roman" w:hAnsi="Times New Roman" w:cs="Arial"/>
              </w:rPr>
            </w:pPr>
          </w:p>
          <w:p w:rsidR="00DA2321" w:rsidRDefault="00DA2321" w:rsidP="00FA423B">
            <w:pPr>
              <w:pStyle w:val="1"/>
              <w:spacing w:line="360" w:lineRule="auto"/>
              <w:rPr>
                <w:rFonts w:ascii="Times New Roman" w:hAnsi="Times New Roman" w:cs="Arial"/>
              </w:rPr>
            </w:pPr>
          </w:p>
          <w:p w:rsidR="00DA2321" w:rsidRDefault="00DA2321" w:rsidP="00FA423B">
            <w:pPr>
              <w:pStyle w:val="1"/>
              <w:spacing w:line="360" w:lineRule="auto"/>
              <w:rPr>
                <w:rFonts w:ascii="Times New Roman" w:hAnsi="Times New Roman" w:cs="Arial"/>
              </w:rPr>
            </w:pPr>
          </w:p>
          <w:p w:rsidR="00DA2321" w:rsidRPr="001219C8" w:rsidRDefault="00DA2321" w:rsidP="00FA423B">
            <w:pPr>
              <w:pStyle w:val="1"/>
              <w:spacing w:line="36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Покупатель</w:t>
            </w:r>
          </w:p>
          <w:p w:rsidR="00DA2321" w:rsidRDefault="00DA2321" w:rsidP="00FA423B">
            <w:pPr>
              <w:pStyle w:val="1"/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 xml:space="preserve">___________________ </w:t>
            </w:r>
          </w:p>
        </w:tc>
        <w:tc>
          <w:tcPr>
            <w:tcW w:w="281" w:type="dxa"/>
            <w:shd w:val="clear" w:color="auto" w:fill="FFFFFF"/>
          </w:tcPr>
          <w:p w:rsidR="00DA2321" w:rsidRDefault="00DA2321" w:rsidP="00FA423B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</w:tc>
        <w:tc>
          <w:tcPr>
            <w:tcW w:w="4822" w:type="dxa"/>
            <w:shd w:val="clear" w:color="auto" w:fill="FFFFFF"/>
          </w:tcPr>
          <w:p w:rsidR="00DA2321" w:rsidRDefault="00DA2321" w:rsidP="00FA423B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FA423B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FA423B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FA423B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FA423B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FA423B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FA423B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FA423B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FA423B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FA423B">
            <w:pPr>
              <w:pStyle w:val="1"/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>Продавец:</w:t>
            </w:r>
          </w:p>
          <w:p w:rsidR="00DA2321" w:rsidRDefault="00DA2321" w:rsidP="00FA423B">
            <w:pPr>
              <w:pStyle w:val="1"/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>Индивидуальный предприниматель</w:t>
            </w:r>
          </w:p>
          <w:p w:rsidR="00DA2321" w:rsidRDefault="00DA2321" w:rsidP="00FA423B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________________ Ихно Л.Б.</w:t>
            </w:r>
          </w:p>
          <w:p w:rsidR="00DA2321" w:rsidRDefault="00DA2321" w:rsidP="00FA423B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FA423B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FA423B">
            <w:pPr>
              <w:pStyle w:val="1"/>
              <w:spacing w:after="0" w:line="100" w:lineRule="atLeast"/>
              <w:rPr>
                <w:rFonts w:ascii="Arial" w:hAnsi="Arial" w:cs="Arial"/>
              </w:rPr>
            </w:pPr>
          </w:p>
        </w:tc>
      </w:tr>
    </w:tbl>
    <w:p w:rsidR="008C4D4B" w:rsidRPr="000F10D0" w:rsidRDefault="008C4D4B" w:rsidP="00CF54A6">
      <w:pPr>
        <w:pStyle w:val="Zkladntextodsazen"/>
        <w:ind w:left="540" w:firstLine="0"/>
        <w:rPr>
          <w:b/>
        </w:rPr>
      </w:pPr>
    </w:p>
    <w:sectPr w:rsidR="008C4D4B" w:rsidRPr="000F10D0" w:rsidSect="0002040C">
      <w:pgSz w:w="11906" w:h="16838"/>
      <w:pgMar w:top="284" w:right="424" w:bottom="426" w:left="709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D44"/>
    <w:multiLevelType w:val="multilevel"/>
    <w:tmpl w:val="3534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470FAB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E590C"/>
    <w:multiLevelType w:val="multilevel"/>
    <w:tmpl w:val="B64C3410"/>
    <w:lvl w:ilvl="0">
      <w:start w:val="7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0E7B30F7"/>
    <w:multiLevelType w:val="multilevel"/>
    <w:tmpl w:val="69B6DE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10746C89"/>
    <w:multiLevelType w:val="multilevel"/>
    <w:tmpl w:val="3A32DD3C"/>
    <w:lvl w:ilvl="0">
      <w:start w:val="2"/>
      <w:numFmt w:val="decimal"/>
      <w:lvlText w:val="%1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23"/>
        </w:tabs>
        <w:ind w:left="823" w:hanging="5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5">
    <w:nsid w:val="10BE72F6"/>
    <w:multiLevelType w:val="multilevel"/>
    <w:tmpl w:val="0D746B06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>
    <w:nsid w:val="129356E0"/>
    <w:multiLevelType w:val="multilevel"/>
    <w:tmpl w:val="38E4E3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>
    <w:nsid w:val="14E6011E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3316F"/>
    <w:multiLevelType w:val="multilevel"/>
    <w:tmpl w:val="3794988E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16284262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D45A6D"/>
    <w:multiLevelType w:val="multilevel"/>
    <w:tmpl w:val="9EBC2CEE"/>
    <w:lvl w:ilvl="0">
      <w:start w:val="5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1">
    <w:nsid w:val="190C09CC"/>
    <w:multiLevelType w:val="multilevel"/>
    <w:tmpl w:val="269EC57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>
    <w:nsid w:val="1BD33188"/>
    <w:multiLevelType w:val="multilevel"/>
    <w:tmpl w:val="E4A41DE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>
    <w:nsid w:val="23E54219"/>
    <w:multiLevelType w:val="multilevel"/>
    <w:tmpl w:val="9A484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A02401B"/>
    <w:multiLevelType w:val="multilevel"/>
    <w:tmpl w:val="244A7DD6"/>
    <w:lvl w:ilvl="0">
      <w:start w:val="4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>
    <w:nsid w:val="307E18BB"/>
    <w:multiLevelType w:val="hybridMultilevel"/>
    <w:tmpl w:val="7A104068"/>
    <w:lvl w:ilvl="0" w:tplc="DC02B830">
      <w:start w:val="4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11CCF"/>
    <w:multiLevelType w:val="multilevel"/>
    <w:tmpl w:val="F304A5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>
    <w:nsid w:val="37AA2B99"/>
    <w:multiLevelType w:val="multilevel"/>
    <w:tmpl w:val="74822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8">
    <w:nsid w:val="41CA1C8D"/>
    <w:multiLevelType w:val="hybridMultilevel"/>
    <w:tmpl w:val="D3AE5254"/>
    <w:lvl w:ilvl="0" w:tplc="FA5AE848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95697"/>
    <w:multiLevelType w:val="multilevel"/>
    <w:tmpl w:val="46FCC9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5BD319D"/>
    <w:multiLevelType w:val="multilevel"/>
    <w:tmpl w:val="3D88F230"/>
    <w:lvl w:ilvl="0">
      <w:start w:val="5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>
    <w:nsid w:val="4F4A20E5"/>
    <w:multiLevelType w:val="multilevel"/>
    <w:tmpl w:val="453218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2">
    <w:nsid w:val="505F11F3"/>
    <w:multiLevelType w:val="multilevel"/>
    <w:tmpl w:val="9EF47B78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>
    <w:nsid w:val="51992862"/>
    <w:multiLevelType w:val="hybridMultilevel"/>
    <w:tmpl w:val="D968ED1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90395"/>
    <w:multiLevelType w:val="multilevel"/>
    <w:tmpl w:val="1764DFEE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5">
    <w:nsid w:val="5D401B81"/>
    <w:multiLevelType w:val="hybridMultilevel"/>
    <w:tmpl w:val="A4500E68"/>
    <w:lvl w:ilvl="0" w:tplc="01323076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C92FCA"/>
    <w:multiLevelType w:val="multilevel"/>
    <w:tmpl w:val="5F42CD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645C78EE"/>
    <w:multiLevelType w:val="multilevel"/>
    <w:tmpl w:val="B63C9126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8">
    <w:nsid w:val="671A2C48"/>
    <w:multiLevelType w:val="hybridMultilevel"/>
    <w:tmpl w:val="24007C42"/>
    <w:lvl w:ilvl="0" w:tplc="04190001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E62CDC"/>
    <w:multiLevelType w:val="multilevel"/>
    <w:tmpl w:val="3FCA8D5E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0">
    <w:nsid w:val="69D54E0A"/>
    <w:multiLevelType w:val="hybridMultilevel"/>
    <w:tmpl w:val="93A23EAC"/>
    <w:lvl w:ilvl="0" w:tplc="55FAD4B4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2B19B9"/>
    <w:multiLevelType w:val="hybridMultilevel"/>
    <w:tmpl w:val="D3D8AD6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063BF"/>
    <w:multiLevelType w:val="hybridMultilevel"/>
    <w:tmpl w:val="83EA3FB0"/>
    <w:lvl w:ilvl="0" w:tplc="BC1633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7E66DF4">
      <w:numFmt w:val="none"/>
      <w:lvlText w:val=""/>
      <w:lvlJc w:val="left"/>
      <w:pPr>
        <w:tabs>
          <w:tab w:val="num" w:pos="360"/>
        </w:tabs>
      </w:pPr>
    </w:lvl>
    <w:lvl w:ilvl="2" w:tplc="86D04E58">
      <w:numFmt w:val="none"/>
      <w:lvlText w:val=""/>
      <w:lvlJc w:val="left"/>
      <w:pPr>
        <w:tabs>
          <w:tab w:val="num" w:pos="360"/>
        </w:tabs>
      </w:pPr>
    </w:lvl>
    <w:lvl w:ilvl="3" w:tplc="EC087B32">
      <w:numFmt w:val="none"/>
      <w:lvlText w:val=""/>
      <w:lvlJc w:val="left"/>
      <w:pPr>
        <w:tabs>
          <w:tab w:val="num" w:pos="360"/>
        </w:tabs>
      </w:pPr>
    </w:lvl>
    <w:lvl w:ilvl="4" w:tplc="962EFB92">
      <w:numFmt w:val="none"/>
      <w:lvlText w:val=""/>
      <w:lvlJc w:val="left"/>
      <w:pPr>
        <w:tabs>
          <w:tab w:val="num" w:pos="360"/>
        </w:tabs>
      </w:pPr>
    </w:lvl>
    <w:lvl w:ilvl="5" w:tplc="BF5265B0">
      <w:numFmt w:val="none"/>
      <w:lvlText w:val=""/>
      <w:lvlJc w:val="left"/>
      <w:pPr>
        <w:tabs>
          <w:tab w:val="num" w:pos="360"/>
        </w:tabs>
      </w:pPr>
    </w:lvl>
    <w:lvl w:ilvl="6" w:tplc="9452916E">
      <w:numFmt w:val="none"/>
      <w:lvlText w:val=""/>
      <w:lvlJc w:val="left"/>
      <w:pPr>
        <w:tabs>
          <w:tab w:val="num" w:pos="360"/>
        </w:tabs>
      </w:pPr>
    </w:lvl>
    <w:lvl w:ilvl="7" w:tplc="94982D1C">
      <w:numFmt w:val="none"/>
      <w:lvlText w:val=""/>
      <w:lvlJc w:val="left"/>
      <w:pPr>
        <w:tabs>
          <w:tab w:val="num" w:pos="360"/>
        </w:tabs>
      </w:pPr>
    </w:lvl>
    <w:lvl w:ilvl="8" w:tplc="FE1C42DC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0C6392A"/>
    <w:multiLevelType w:val="multilevel"/>
    <w:tmpl w:val="8FBC87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4">
    <w:nsid w:val="712017FA"/>
    <w:multiLevelType w:val="multilevel"/>
    <w:tmpl w:val="1ABE4F48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5">
    <w:nsid w:val="73387216"/>
    <w:multiLevelType w:val="multilevel"/>
    <w:tmpl w:val="0C985F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6">
    <w:nsid w:val="75CF51A1"/>
    <w:multiLevelType w:val="multilevel"/>
    <w:tmpl w:val="32C64124"/>
    <w:lvl w:ilvl="0">
      <w:start w:val="6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7">
    <w:nsid w:val="794B1147"/>
    <w:multiLevelType w:val="multilevel"/>
    <w:tmpl w:val="F75649B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8">
    <w:nsid w:val="796439FF"/>
    <w:multiLevelType w:val="multilevel"/>
    <w:tmpl w:val="388CDCE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9">
    <w:nsid w:val="7A055378"/>
    <w:multiLevelType w:val="multilevel"/>
    <w:tmpl w:val="F3F6D630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32"/>
  </w:num>
  <w:num w:numId="2">
    <w:abstractNumId w:val="24"/>
  </w:num>
  <w:num w:numId="3">
    <w:abstractNumId w:val="8"/>
  </w:num>
  <w:num w:numId="4">
    <w:abstractNumId w:val="6"/>
  </w:num>
  <w:num w:numId="5">
    <w:abstractNumId w:val="10"/>
  </w:num>
  <w:num w:numId="6">
    <w:abstractNumId w:val="37"/>
  </w:num>
  <w:num w:numId="7">
    <w:abstractNumId w:val="38"/>
  </w:num>
  <w:num w:numId="8">
    <w:abstractNumId w:val="3"/>
  </w:num>
  <w:num w:numId="9">
    <w:abstractNumId w:val="17"/>
  </w:num>
  <w:num w:numId="10">
    <w:abstractNumId w:val="12"/>
  </w:num>
  <w:num w:numId="11">
    <w:abstractNumId w:val="4"/>
  </w:num>
  <w:num w:numId="12">
    <w:abstractNumId w:val="39"/>
  </w:num>
  <w:num w:numId="13">
    <w:abstractNumId w:val="22"/>
  </w:num>
  <w:num w:numId="14">
    <w:abstractNumId w:val="5"/>
  </w:num>
  <w:num w:numId="15">
    <w:abstractNumId w:val="14"/>
  </w:num>
  <w:num w:numId="16">
    <w:abstractNumId w:val="2"/>
  </w:num>
  <w:num w:numId="17">
    <w:abstractNumId w:val="11"/>
  </w:num>
  <w:num w:numId="18">
    <w:abstractNumId w:val="20"/>
  </w:num>
  <w:num w:numId="19">
    <w:abstractNumId w:val="35"/>
  </w:num>
  <w:num w:numId="20">
    <w:abstractNumId w:val="27"/>
  </w:num>
  <w:num w:numId="21">
    <w:abstractNumId w:val="36"/>
  </w:num>
  <w:num w:numId="22">
    <w:abstractNumId w:val="16"/>
  </w:num>
  <w:num w:numId="23">
    <w:abstractNumId w:val="34"/>
  </w:num>
  <w:num w:numId="24">
    <w:abstractNumId w:val="29"/>
  </w:num>
  <w:num w:numId="25">
    <w:abstractNumId w:val="33"/>
  </w:num>
  <w:num w:numId="26">
    <w:abstractNumId w:val="25"/>
  </w:num>
  <w:num w:numId="27">
    <w:abstractNumId w:val="21"/>
  </w:num>
  <w:num w:numId="28">
    <w:abstractNumId w:val="26"/>
  </w:num>
  <w:num w:numId="29">
    <w:abstractNumId w:val="31"/>
  </w:num>
  <w:num w:numId="30">
    <w:abstractNumId w:val="19"/>
  </w:num>
  <w:num w:numId="31">
    <w:abstractNumId w:val="0"/>
  </w:num>
  <w:num w:numId="32">
    <w:abstractNumId w:val="23"/>
  </w:num>
  <w:num w:numId="33">
    <w:abstractNumId w:val="7"/>
  </w:num>
  <w:num w:numId="34">
    <w:abstractNumId w:val="9"/>
  </w:num>
  <w:num w:numId="35">
    <w:abstractNumId w:val="1"/>
  </w:num>
  <w:num w:numId="36">
    <w:abstractNumId w:val="28"/>
  </w:num>
  <w:num w:numId="37">
    <w:abstractNumId w:val="15"/>
  </w:num>
  <w:num w:numId="38">
    <w:abstractNumId w:val="18"/>
  </w:num>
  <w:num w:numId="39">
    <w:abstractNumId w:val="30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D77EF3"/>
    <w:rsid w:val="00002EC0"/>
    <w:rsid w:val="00014041"/>
    <w:rsid w:val="0002040C"/>
    <w:rsid w:val="00034DEF"/>
    <w:rsid w:val="00072D62"/>
    <w:rsid w:val="000A68E4"/>
    <w:rsid w:val="000D2C9B"/>
    <w:rsid w:val="000D46E7"/>
    <w:rsid w:val="000F10D0"/>
    <w:rsid w:val="00104135"/>
    <w:rsid w:val="00120C10"/>
    <w:rsid w:val="001337C9"/>
    <w:rsid w:val="00154E19"/>
    <w:rsid w:val="00167929"/>
    <w:rsid w:val="00194855"/>
    <w:rsid w:val="001A5ACB"/>
    <w:rsid w:val="001D5B02"/>
    <w:rsid w:val="001F1366"/>
    <w:rsid w:val="00207211"/>
    <w:rsid w:val="00214AC3"/>
    <w:rsid w:val="00215447"/>
    <w:rsid w:val="0022538F"/>
    <w:rsid w:val="00233111"/>
    <w:rsid w:val="002349DD"/>
    <w:rsid w:val="00242BAD"/>
    <w:rsid w:val="002649F7"/>
    <w:rsid w:val="00273782"/>
    <w:rsid w:val="00285FEC"/>
    <w:rsid w:val="002C0725"/>
    <w:rsid w:val="002C13E7"/>
    <w:rsid w:val="002C5D0B"/>
    <w:rsid w:val="002F22A3"/>
    <w:rsid w:val="002F3CAC"/>
    <w:rsid w:val="00307837"/>
    <w:rsid w:val="003170BE"/>
    <w:rsid w:val="00352950"/>
    <w:rsid w:val="00361694"/>
    <w:rsid w:val="003712BA"/>
    <w:rsid w:val="0037752C"/>
    <w:rsid w:val="00384E6C"/>
    <w:rsid w:val="00392E9A"/>
    <w:rsid w:val="00396FA8"/>
    <w:rsid w:val="003C12BD"/>
    <w:rsid w:val="003D1E8D"/>
    <w:rsid w:val="00410A36"/>
    <w:rsid w:val="00411902"/>
    <w:rsid w:val="004172A2"/>
    <w:rsid w:val="00417A76"/>
    <w:rsid w:val="00420444"/>
    <w:rsid w:val="004309CE"/>
    <w:rsid w:val="0044364A"/>
    <w:rsid w:val="00454D8E"/>
    <w:rsid w:val="00460CE8"/>
    <w:rsid w:val="00473299"/>
    <w:rsid w:val="00490FE2"/>
    <w:rsid w:val="004B687B"/>
    <w:rsid w:val="004F1BE5"/>
    <w:rsid w:val="004F4F7C"/>
    <w:rsid w:val="00501402"/>
    <w:rsid w:val="00504A1D"/>
    <w:rsid w:val="00526BED"/>
    <w:rsid w:val="00550AC5"/>
    <w:rsid w:val="005513FA"/>
    <w:rsid w:val="005F580C"/>
    <w:rsid w:val="00624058"/>
    <w:rsid w:val="00624E2A"/>
    <w:rsid w:val="006467B1"/>
    <w:rsid w:val="00646D04"/>
    <w:rsid w:val="00656B4C"/>
    <w:rsid w:val="00674458"/>
    <w:rsid w:val="00680532"/>
    <w:rsid w:val="006867FF"/>
    <w:rsid w:val="006938A3"/>
    <w:rsid w:val="006964C5"/>
    <w:rsid w:val="00697A63"/>
    <w:rsid w:val="006D1F11"/>
    <w:rsid w:val="00711900"/>
    <w:rsid w:val="007309B1"/>
    <w:rsid w:val="00783E00"/>
    <w:rsid w:val="00785F7F"/>
    <w:rsid w:val="00797168"/>
    <w:rsid w:val="00797B01"/>
    <w:rsid w:val="007D0A87"/>
    <w:rsid w:val="008163A9"/>
    <w:rsid w:val="008253AE"/>
    <w:rsid w:val="008256BA"/>
    <w:rsid w:val="008362B5"/>
    <w:rsid w:val="00856B36"/>
    <w:rsid w:val="00871157"/>
    <w:rsid w:val="008814DF"/>
    <w:rsid w:val="008C2377"/>
    <w:rsid w:val="008C2E07"/>
    <w:rsid w:val="008C4D4B"/>
    <w:rsid w:val="008D03D8"/>
    <w:rsid w:val="008D1F2A"/>
    <w:rsid w:val="008D3B2B"/>
    <w:rsid w:val="008E7BBB"/>
    <w:rsid w:val="00902672"/>
    <w:rsid w:val="00905CBA"/>
    <w:rsid w:val="00912C31"/>
    <w:rsid w:val="00925259"/>
    <w:rsid w:val="00931D41"/>
    <w:rsid w:val="00937EA8"/>
    <w:rsid w:val="009D09FA"/>
    <w:rsid w:val="009E3200"/>
    <w:rsid w:val="009F54B5"/>
    <w:rsid w:val="00A0064C"/>
    <w:rsid w:val="00A1151B"/>
    <w:rsid w:val="00A42F0F"/>
    <w:rsid w:val="00A45597"/>
    <w:rsid w:val="00A66D51"/>
    <w:rsid w:val="00A6735F"/>
    <w:rsid w:val="00A80309"/>
    <w:rsid w:val="00AA63EE"/>
    <w:rsid w:val="00AD262C"/>
    <w:rsid w:val="00B007A7"/>
    <w:rsid w:val="00B15B9F"/>
    <w:rsid w:val="00B2268C"/>
    <w:rsid w:val="00B2465D"/>
    <w:rsid w:val="00B4043D"/>
    <w:rsid w:val="00B55EBB"/>
    <w:rsid w:val="00B613DC"/>
    <w:rsid w:val="00B75E59"/>
    <w:rsid w:val="00B8080C"/>
    <w:rsid w:val="00B86066"/>
    <w:rsid w:val="00BA38A1"/>
    <w:rsid w:val="00BB3146"/>
    <w:rsid w:val="00BC0F2B"/>
    <w:rsid w:val="00BC0F54"/>
    <w:rsid w:val="00BC3C95"/>
    <w:rsid w:val="00BD09B9"/>
    <w:rsid w:val="00BD2EB1"/>
    <w:rsid w:val="00BD6A5C"/>
    <w:rsid w:val="00BF050E"/>
    <w:rsid w:val="00C225BD"/>
    <w:rsid w:val="00C403B9"/>
    <w:rsid w:val="00C44890"/>
    <w:rsid w:val="00C53697"/>
    <w:rsid w:val="00C80879"/>
    <w:rsid w:val="00C8240C"/>
    <w:rsid w:val="00CB765A"/>
    <w:rsid w:val="00CC1C06"/>
    <w:rsid w:val="00CC79CD"/>
    <w:rsid w:val="00CF54A6"/>
    <w:rsid w:val="00D261A1"/>
    <w:rsid w:val="00D3770F"/>
    <w:rsid w:val="00D5619B"/>
    <w:rsid w:val="00D57CC3"/>
    <w:rsid w:val="00D6426D"/>
    <w:rsid w:val="00D77EF3"/>
    <w:rsid w:val="00DA2321"/>
    <w:rsid w:val="00DA6DBB"/>
    <w:rsid w:val="00DC1C80"/>
    <w:rsid w:val="00DC640B"/>
    <w:rsid w:val="00DD03B8"/>
    <w:rsid w:val="00DD3FF6"/>
    <w:rsid w:val="00DD4C06"/>
    <w:rsid w:val="00DE4AF2"/>
    <w:rsid w:val="00DF6CEF"/>
    <w:rsid w:val="00E36A13"/>
    <w:rsid w:val="00E37837"/>
    <w:rsid w:val="00E427E6"/>
    <w:rsid w:val="00E64220"/>
    <w:rsid w:val="00E853DB"/>
    <w:rsid w:val="00E97F98"/>
    <w:rsid w:val="00EE2728"/>
    <w:rsid w:val="00EE75F7"/>
    <w:rsid w:val="00F23CAF"/>
    <w:rsid w:val="00F75901"/>
    <w:rsid w:val="00FA3531"/>
    <w:rsid w:val="00FA6C63"/>
    <w:rsid w:val="00FB65A1"/>
    <w:rsid w:val="00FB7B9A"/>
    <w:rsid w:val="00FF1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BE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26BED"/>
    <w:pPr>
      <w:ind w:firstLine="540"/>
      <w:jc w:val="both"/>
    </w:pPr>
  </w:style>
  <w:style w:type="paragraph" w:styleId="Nzev">
    <w:name w:val="Title"/>
    <w:basedOn w:val="Normln"/>
    <w:qFormat/>
    <w:rsid w:val="00526BED"/>
    <w:pPr>
      <w:jc w:val="center"/>
    </w:pPr>
    <w:rPr>
      <w:b/>
      <w:bCs/>
      <w:sz w:val="28"/>
    </w:rPr>
  </w:style>
  <w:style w:type="paragraph" w:styleId="Textbubliny">
    <w:name w:val="Balloon Text"/>
    <w:basedOn w:val="Normln"/>
    <w:semiHidden/>
    <w:rsid w:val="004F4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B6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аблица"/>
    <w:basedOn w:val="Normln"/>
    <w:rsid w:val="00154E19"/>
    <w:rPr>
      <w:rFonts w:ascii="Arial" w:hAnsi="Arial"/>
      <w:sz w:val="20"/>
      <w:szCs w:val="20"/>
    </w:rPr>
  </w:style>
  <w:style w:type="paragraph" w:styleId="Zkladntext">
    <w:name w:val="Body Text"/>
    <w:basedOn w:val="Normln"/>
    <w:link w:val="ZkladntextChar"/>
    <w:rsid w:val="004B687B"/>
    <w:pPr>
      <w:spacing w:after="120"/>
    </w:pPr>
  </w:style>
  <w:style w:type="character" w:customStyle="1" w:styleId="ZkladntextChar">
    <w:name w:val="Základní text Char"/>
    <w:link w:val="Zkladntext"/>
    <w:rsid w:val="004B687B"/>
    <w:rPr>
      <w:sz w:val="24"/>
      <w:szCs w:val="24"/>
    </w:rPr>
  </w:style>
  <w:style w:type="paragraph" w:styleId="Odstavecseseznamem">
    <w:name w:val="List Paragraph"/>
    <w:basedOn w:val="Normln"/>
    <w:qFormat/>
    <w:rsid w:val="00BF050E"/>
    <w:pPr>
      <w:ind w:left="720"/>
      <w:contextualSpacing/>
    </w:pPr>
  </w:style>
  <w:style w:type="paragraph" w:customStyle="1" w:styleId="1">
    <w:name w:val="Обычный1"/>
    <w:qFormat/>
    <w:rsid w:val="006964C5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a0">
    <w:name w:val="Содержимое таблицы"/>
    <w:basedOn w:val="1"/>
    <w:qFormat/>
    <w:rsid w:val="006964C5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table" w:customStyle="1" w:styleId="10">
    <w:name w:val="Сетка таблицы1"/>
    <w:basedOn w:val="Normlntabulka"/>
    <w:uiPriority w:val="59"/>
    <w:rsid w:val="003D1E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odsazenChar">
    <w:name w:val="Základní text odsazený Char"/>
    <w:basedOn w:val="Standardnpsmoodstavce"/>
    <w:link w:val="Zkladntextodsazen"/>
    <w:rsid w:val="00DA23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Договор №_______</vt:lpstr>
      <vt:lpstr>Договор №_______</vt:lpstr>
    </vt:vector>
  </TitlesOfParts>
  <Company>NO NAME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</dc:title>
  <dc:creator>NO NAME</dc:creator>
  <cp:lastModifiedBy>czechvoyage</cp:lastModifiedBy>
  <cp:revision>9</cp:revision>
  <cp:lastPrinted>2019-01-10T14:29:00Z</cp:lastPrinted>
  <dcterms:created xsi:type="dcterms:W3CDTF">2020-01-24T10:27:00Z</dcterms:created>
  <dcterms:modified xsi:type="dcterms:W3CDTF">2020-01-27T18:32:00Z</dcterms:modified>
</cp:coreProperties>
</file>